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0402A8" w:rsidRPr="00D0595D" w14:paraId="45A7F9F2" w14:textId="77777777" w:rsidTr="3D998F01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44D544E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0402A8" w:rsidRPr="00D0595D" w14:paraId="3F8E38BA" w14:textId="77777777" w:rsidTr="3D998F01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582C88F0" w14:textId="77777777" w:rsidR="000402A8" w:rsidRPr="006D675E" w:rsidRDefault="000402A8" w:rsidP="00144FB1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315EB5">
              <w:rPr>
                <w:rFonts w:cs="Times New Roman"/>
                <w:sz w:val="18"/>
                <w:szCs w:val="18"/>
              </w:rPr>
              <w:t>Ekonomia menedżerska</w:t>
            </w:r>
            <w:r>
              <w:rPr>
                <w:rFonts w:cs="Times New Roman"/>
                <w:sz w:val="18"/>
                <w:szCs w:val="18"/>
              </w:rPr>
              <w:t xml:space="preserve"> w gospodarce rynkowej </w:t>
            </w:r>
          </w:p>
        </w:tc>
      </w:tr>
      <w:tr w:rsidR="000402A8" w:rsidRPr="00D0595D" w14:paraId="6E3F50EF" w14:textId="77777777" w:rsidTr="3D998F01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E2313BB" w14:textId="77777777" w:rsidR="000402A8" w:rsidRPr="00D0595D" w:rsidRDefault="000402A8" w:rsidP="00144FB1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78158FEC" w14:textId="31CA910E" w:rsidR="000402A8" w:rsidRPr="00D0595D" w:rsidRDefault="0021357E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21357E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21357E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21357E">
              <w:rPr>
                <w:spacing w:val="-1"/>
                <w:sz w:val="20"/>
                <w:szCs w:val="20"/>
              </w:rPr>
              <w:t>”</w:t>
            </w:r>
          </w:p>
        </w:tc>
      </w:tr>
      <w:tr w:rsidR="000402A8" w:rsidRPr="00D0595D" w14:paraId="58BE9A0C" w14:textId="77777777" w:rsidTr="3D998F0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E10D8F0" w14:textId="77777777" w:rsidR="000402A8" w:rsidRPr="00D0595D" w:rsidRDefault="000402A8" w:rsidP="00144FB1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375F2942" w14:textId="77777777" w:rsidR="000402A8" w:rsidRPr="00D0595D" w:rsidRDefault="000402A8" w:rsidP="00144FB1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0402A8" w:rsidRPr="00D0595D" w14:paraId="7D7C09F4" w14:textId="77777777" w:rsidTr="3D998F0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328ACBB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6A774AC3" w14:textId="77777777" w:rsidR="000402A8" w:rsidRDefault="000402A8" w:rsidP="00144FB1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0402A8" w:rsidRPr="00D0595D" w14:paraId="1CD9AC54" w14:textId="77777777" w:rsidTr="3D998F0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A96E428" w14:textId="77777777" w:rsidR="000402A8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29BB9897" w14:textId="77777777" w:rsidR="000402A8" w:rsidRDefault="000402A8" w:rsidP="00144FB1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0402A8" w:rsidRPr="00D0595D" w14:paraId="026827D8" w14:textId="77777777" w:rsidTr="3D998F0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5B4D354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651C1BEC" w14:textId="77777777" w:rsidR="000402A8" w:rsidRPr="00D0595D" w:rsidRDefault="000402A8" w:rsidP="00144FB1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0402A8" w:rsidRPr="00D0595D" w14:paraId="2EDC6581" w14:textId="77777777" w:rsidTr="3D998F0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70CD4DA7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E4C0" w14:textId="1095326A" w:rsidR="000402A8" w:rsidRPr="00D0595D" w:rsidRDefault="43416F87" w:rsidP="0564B9CA">
            <w:pPr>
              <w:widowControl w:val="0"/>
              <w:rPr>
                <w:snapToGrid w:val="0"/>
                <w:sz w:val="18"/>
                <w:szCs w:val="18"/>
              </w:rPr>
            </w:pPr>
            <w:r w:rsidRPr="0564B9CA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0402A8" w:rsidRPr="00D0595D" w14:paraId="1D12449B" w14:textId="77777777" w:rsidTr="3D998F0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82ED1D7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173505FE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38F6D" w14:textId="77777777" w:rsidR="000402A8" w:rsidRPr="00D0595D" w:rsidRDefault="000402A8" w:rsidP="25BA944E">
            <w:pPr>
              <w:widowControl w:val="0"/>
              <w:rPr>
                <w:snapToGrid w:val="0"/>
                <w:sz w:val="20"/>
                <w:szCs w:val="20"/>
              </w:rPr>
            </w:pPr>
            <w:r w:rsidRPr="25BA944E">
              <w:rPr>
                <w:snapToGrid w:val="0"/>
                <w:sz w:val="20"/>
                <w:szCs w:val="20"/>
              </w:rPr>
              <w:t xml:space="preserve"> </w:t>
            </w:r>
            <w:r w:rsidRPr="25BA944E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25BA944E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0402A8" w:rsidRPr="00D0595D" w14:paraId="14AE4441" w14:textId="77777777" w:rsidTr="3D998F01">
        <w:trPr>
          <w:trHeight w:val="173"/>
          <w:jc w:val="center"/>
        </w:trPr>
        <w:tc>
          <w:tcPr>
            <w:tcW w:w="4260" w:type="dxa"/>
            <w:gridSpan w:val="7"/>
          </w:tcPr>
          <w:p w14:paraId="60DEB963" w14:textId="77777777" w:rsidR="000402A8" w:rsidRPr="00D0595D" w:rsidRDefault="000402A8" w:rsidP="00144FB1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E4F4" w14:textId="77777777" w:rsidR="000402A8" w:rsidRPr="00D0595D" w:rsidRDefault="000402A8" w:rsidP="00144FB1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0402A8" w:rsidRPr="00D0595D" w14:paraId="1FB9ABC5" w14:textId="77777777" w:rsidTr="3D998F01">
        <w:trPr>
          <w:trHeight w:val="173"/>
          <w:jc w:val="center"/>
        </w:trPr>
        <w:tc>
          <w:tcPr>
            <w:tcW w:w="4260" w:type="dxa"/>
            <w:gridSpan w:val="7"/>
          </w:tcPr>
          <w:p w14:paraId="7C7D1C65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4407" w14:textId="77777777" w:rsidR="000402A8" w:rsidRPr="004F1221" w:rsidRDefault="000402A8" w:rsidP="00144FB1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0402A8" w:rsidRPr="00D0595D" w14:paraId="49587E8E" w14:textId="77777777" w:rsidTr="3D998F01">
        <w:trPr>
          <w:jc w:val="center"/>
        </w:trPr>
        <w:tc>
          <w:tcPr>
            <w:tcW w:w="4260" w:type="dxa"/>
            <w:gridSpan w:val="7"/>
            <w:vAlign w:val="center"/>
          </w:tcPr>
          <w:p w14:paraId="30FF5545" w14:textId="77777777" w:rsidR="000402A8" w:rsidRPr="00D0595D" w:rsidRDefault="000402A8" w:rsidP="00144FB1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4E771474" w14:textId="77777777" w:rsidR="000402A8" w:rsidRPr="00D0595D" w:rsidRDefault="000402A8" w:rsidP="00144FB1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3D998F01" w14:paraId="4D07A637" w14:textId="77777777" w:rsidTr="3D998F01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5C280E7D" w14:textId="7786FF9C" w:rsidR="146BD18A" w:rsidRDefault="146BD18A" w:rsidP="3D998F01">
            <w:pPr>
              <w:jc w:val="right"/>
              <w:rPr>
                <w:b/>
                <w:bCs/>
                <w:sz w:val="20"/>
                <w:szCs w:val="20"/>
              </w:rPr>
            </w:pPr>
            <w:r w:rsidRPr="3D998F01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4A24E052" w14:textId="10923802" w:rsidR="146BD18A" w:rsidRDefault="146BD18A" w:rsidP="3D998F01">
            <w:pPr>
              <w:pStyle w:val="Zawartotabeli"/>
            </w:pPr>
            <w:r w:rsidRPr="3D998F01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pogłębioną wiedzę oraz umiejętności i kompetencje społeczne, umożliwiające w praktyce życia społeczno-gospodarczego efektywne i kreatywne czerpanie z założeń ekonomii </w:t>
            </w:r>
            <w:proofErr w:type="spellStart"/>
            <w:r w:rsidRPr="3D998F01">
              <w:rPr>
                <w:rFonts w:eastAsia="Times New Roman"/>
                <w:color w:val="000000" w:themeColor="text1"/>
                <w:sz w:val="18"/>
                <w:szCs w:val="18"/>
              </w:rPr>
              <w:t>menedżerskij</w:t>
            </w:r>
            <w:proofErr w:type="spellEnd"/>
          </w:p>
        </w:tc>
      </w:tr>
      <w:tr w:rsidR="000402A8" w:rsidRPr="00D0595D" w14:paraId="76D87C06" w14:textId="77777777" w:rsidTr="3D998F01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62FBF450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0402A8" w:rsidRPr="00A6375E" w14:paraId="645258A7" w14:textId="77777777" w:rsidTr="3D998F0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A1ADFA6" w14:textId="77777777" w:rsidR="000402A8" w:rsidRPr="00A6375E" w:rsidRDefault="000402A8" w:rsidP="00144FB1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2CBAF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A4CAD07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A969EB8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39CA9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DD27D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0F01D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82ED2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92787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E15A0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05BB7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DBB44FD" w14:textId="77777777" w:rsidR="000402A8" w:rsidRPr="00B32588" w:rsidRDefault="000402A8" w:rsidP="00144FB1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0402A8" w:rsidRPr="00D0595D" w14:paraId="088C541C" w14:textId="77777777" w:rsidTr="3D998F0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61FE818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7A9FF" w14:textId="77777777" w:rsidR="000402A8" w:rsidRPr="00B45125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3E18E35" w14:textId="0BB1002A" w:rsidR="000402A8" w:rsidRPr="0019540E" w:rsidRDefault="1745D3B0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0402A8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4F193050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F5B96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939E6" w14:textId="3AC998EB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EED11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98E12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C5422" w14:textId="787FB003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45F1E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1AF4E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3A4F2006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402A8" w:rsidRPr="00D0595D" w14:paraId="2DBD63B1" w14:textId="77777777" w:rsidTr="3D998F0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0A83660E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EDD2F" w14:textId="77777777" w:rsidR="000402A8" w:rsidRPr="00B45125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FA83374" w14:textId="7799553F" w:rsidR="000402A8" w:rsidRPr="0019540E" w:rsidRDefault="19847045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0402A8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2CAF22F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9D774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B6A02" w14:textId="116F2C00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ECC16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8170D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903E5" w14:textId="7FF5266C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75A0C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6452C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4B84F0D" w14:textId="77777777" w:rsidR="000402A8" w:rsidRPr="0019540E" w:rsidRDefault="000402A8" w:rsidP="00144FB1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402A8" w:rsidRPr="00D0595D" w14:paraId="64E9259C" w14:textId="77777777" w:rsidTr="3D998F01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55A63918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0402A8" w:rsidRPr="00D0595D" w14:paraId="6EBF941E" w14:textId="77777777" w:rsidTr="3D998F01">
        <w:trPr>
          <w:jc w:val="center"/>
        </w:trPr>
        <w:tc>
          <w:tcPr>
            <w:tcW w:w="3253" w:type="dxa"/>
            <w:gridSpan w:val="5"/>
            <w:vAlign w:val="center"/>
          </w:tcPr>
          <w:p w14:paraId="5F54ADFB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4EA36DFE" w14:textId="77777777" w:rsidR="000402A8" w:rsidRPr="00D0595D" w:rsidRDefault="000402A8" w:rsidP="00144FB1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0402A8" w:rsidRPr="00D0595D" w14:paraId="10A86663" w14:textId="77777777" w:rsidTr="3D998F01">
        <w:trPr>
          <w:jc w:val="center"/>
        </w:trPr>
        <w:tc>
          <w:tcPr>
            <w:tcW w:w="3253" w:type="dxa"/>
            <w:gridSpan w:val="5"/>
            <w:vAlign w:val="center"/>
          </w:tcPr>
          <w:p w14:paraId="5A11CCE6" w14:textId="77777777" w:rsidR="000402A8" w:rsidRDefault="000402A8" w:rsidP="25BA944E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9A146E5" w14:textId="77777777" w:rsidR="000402A8" w:rsidRPr="00015946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7B298060" w14:textId="77777777" w:rsidR="000402A8" w:rsidRPr="00015946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022EE421" w14:textId="77777777" w:rsidR="000402A8" w:rsidRPr="00015946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5BF28633" w14:textId="77777777" w:rsidR="000402A8" w:rsidRPr="00015946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021345EC" w14:textId="77777777" w:rsidR="000402A8" w:rsidRPr="00015946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386E2EB9" w14:textId="77777777" w:rsidR="000402A8" w:rsidRDefault="000402A8" w:rsidP="25BA944E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25BA944E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25BA944E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76034DB1" w14:textId="77777777" w:rsidR="000402A8" w:rsidRDefault="000402A8" w:rsidP="00144FB1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77C87203" w14:textId="77777777" w:rsidR="000402A8" w:rsidRDefault="000402A8" w:rsidP="00144FB1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5FCAE0E3" w14:textId="77777777" w:rsidR="000402A8" w:rsidRDefault="000402A8" w:rsidP="00144FB1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052251CA" w14:textId="77777777" w:rsidR="000402A8" w:rsidRPr="00D0595D" w:rsidRDefault="000402A8" w:rsidP="00144FB1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0402A8" w:rsidRPr="00D0595D" w14:paraId="0C50D7D9" w14:textId="77777777" w:rsidTr="3D998F01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276C99B1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0402A8" w:rsidRPr="00D0595D" w14:paraId="37E4FBE3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754A52" w14:textId="77777777" w:rsidR="000402A8" w:rsidRPr="00D0595D" w:rsidRDefault="000402A8" w:rsidP="00144FB1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B0DEE3" w14:textId="77777777" w:rsidR="000402A8" w:rsidRPr="00D0595D" w:rsidRDefault="000402A8" w:rsidP="00144FB1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663A607" w14:textId="77777777" w:rsidR="000402A8" w:rsidRPr="00D0595D" w:rsidRDefault="000402A8" w:rsidP="00144FB1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0402A8" w:rsidRPr="00D0595D" w14:paraId="24312643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6A006C8" w14:textId="77777777" w:rsidR="000402A8" w:rsidRPr="00D0595D" w:rsidRDefault="000402A8" w:rsidP="00144FB1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0402A8" w:rsidRPr="006D675E" w14:paraId="4BD8927E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598A2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D2C7B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315EB5">
              <w:rPr>
                <w:sz w:val="20"/>
                <w:szCs w:val="20"/>
              </w:rPr>
              <w:t xml:space="preserve">Zna </w:t>
            </w:r>
            <w:r>
              <w:rPr>
                <w:sz w:val="20"/>
                <w:szCs w:val="20"/>
              </w:rPr>
              <w:t xml:space="preserve"> w pogłębionym stopniu </w:t>
            </w:r>
            <w:r w:rsidRPr="00315EB5">
              <w:rPr>
                <w:sz w:val="20"/>
                <w:szCs w:val="20"/>
              </w:rPr>
              <w:t>atrybuty, modele teorii funkcjonowania przedsiębiorstw</w:t>
            </w:r>
            <w:r>
              <w:rPr>
                <w:sz w:val="20"/>
                <w:szCs w:val="20"/>
              </w:rPr>
              <w:t xml:space="preserve"> w   gospodarce rynkowej </w:t>
            </w:r>
            <w:r w:rsidRPr="00315EB5">
              <w:rPr>
                <w:sz w:val="20"/>
                <w:szCs w:val="20"/>
              </w:rPr>
              <w:t>, zasad</w:t>
            </w:r>
            <w:r>
              <w:rPr>
                <w:sz w:val="20"/>
                <w:szCs w:val="20"/>
              </w:rPr>
              <w:t>y</w:t>
            </w:r>
            <w:r w:rsidRPr="00315EB5">
              <w:rPr>
                <w:sz w:val="20"/>
                <w:szCs w:val="20"/>
              </w:rPr>
              <w:t xml:space="preserve"> ich zachowania i uwarunkowań działalności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705C47" w14:textId="77777777" w:rsidR="000402A8" w:rsidRDefault="000402A8" w:rsidP="25BA944E">
            <w:pPr>
              <w:jc w:val="center"/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K2P_W01</w:t>
            </w:r>
          </w:p>
          <w:p w14:paraId="2790D15B" w14:textId="77777777" w:rsidR="000402A8" w:rsidRDefault="000402A8" w:rsidP="25BA944E">
            <w:pPr>
              <w:jc w:val="center"/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K2P_W02</w:t>
            </w:r>
          </w:p>
          <w:p w14:paraId="79BC676C" w14:textId="77777777" w:rsidR="000402A8" w:rsidRPr="00A67F19" w:rsidRDefault="000402A8" w:rsidP="00144FB1">
            <w:pPr>
              <w:jc w:val="center"/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K2P_W04</w:t>
            </w:r>
          </w:p>
        </w:tc>
      </w:tr>
      <w:tr w:rsidR="000402A8" w:rsidRPr="006D675E" w14:paraId="4761551B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8F76EC4" w14:textId="77777777" w:rsidR="000402A8" w:rsidRPr="006D675E" w:rsidRDefault="000402A8" w:rsidP="00144FB1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0402A8" w:rsidRPr="006D675E" w14:paraId="52EBD5EB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0AC90B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CF9BD7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315EB5">
              <w:rPr>
                <w:sz w:val="20"/>
                <w:szCs w:val="20"/>
              </w:rPr>
              <w:t xml:space="preserve">Potrafi </w:t>
            </w:r>
            <w:r>
              <w:rPr>
                <w:sz w:val="20"/>
                <w:szCs w:val="20"/>
              </w:rPr>
              <w:t xml:space="preserve">ocenić ryzyko  gospodarcze  i finansowe  przedsiębiorstw </w:t>
            </w:r>
            <w:r w:rsidRPr="00315EB5">
              <w:rPr>
                <w:sz w:val="20"/>
                <w:szCs w:val="20"/>
              </w:rPr>
              <w:t xml:space="preserve">przewidywać </w:t>
            </w:r>
            <w:r>
              <w:rPr>
                <w:sz w:val="20"/>
                <w:szCs w:val="20"/>
              </w:rPr>
              <w:t xml:space="preserve">możliwe </w:t>
            </w:r>
            <w:r w:rsidRPr="00315EB5">
              <w:rPr>
                <w:sz w:val="20"/>
                <w:szCs w:val="20"/>
              </w:rPr>
              <w:t>scenariusze oraz na tej podstawie proponowa</w:t>
            </w:r>
            <w:r>
              <w:rPr>
                <w:sz w:val="20"/>
                <w:szCs w:val="20"/>
              </w:rPr>
              <w:t>ć</w:t>
            </w:r>
            <w:r w:rsidRPr="00315EB5">
              <w:rPr>
                <w:sz w:val="20"/>
                <w:szCs w:val="20"/>
              </w:rPr>
              <w:t xml:space="preserve"> racjonaln</w:t>
            </w:r>
            <w:r>
              <w:rPr>
                <w:sz w:val="20"/>
                <w:szCs w:val="20"/>
              </w:rPr>
              <w:t>e</w:t>
            </w:r>
            <w:r w:rsidRPr="00315EB5">
              <w:rPr>
                <w:sz w:val="20"/>
                <w:szCs w:val="20"/>
              </w:rPr>
              <w:t xml:space="preserve"> rozwiąza</w:t>
            </w:r>
            <w:r>
              <w:rPr>
                <w:sz w:val="20"/>
                <w:szCs w:val="20"/>
              </w:rPr>
              <w:t>nia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9A4FDC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K2P_U01</w:t>
            </w:r>
          </w:p>
          <w:p w14:paraId="19F69313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K2P_U02</w:t>
            </w:r>
          </w:p>
          <w:p w14:paraId="237505F6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lastRenderedPageBreak/>
              <w:t>K2P_U04</w:t>
            </w:r>
          </w:p>
          <w:p w14:paraId="5B7281D6" w14:textId="77777777" w:rsidR="000402A8" w:rsidRPr="006D675E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K2P_U10</w:t>
            </w:r>
          </w:p>
        </w:tc>
      </w:tr>
      <w:tr w:rsidR="000402A8" w:rsidRPr="006D675E" w14:paraId="4293D8F1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7A76C8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lastRenderedPageBreak/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2BAB67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315EB5">
              <w:rPr>
                <w:sz w:val="20"/>
                <w:szCs w:val="20"/>
              </w:rPr>
              <w:t xml:space="preserve">Potrafi analizować schematy podejmowania decyzji przez menedżerów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35B529A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K2P_U01</w:t>
            </w:r>
          </w:p>
          <w:p w14:paraId="217CC307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K2P_U02</w:t>
            </w:r>
          </w:p>
          <w:p w14:paraId="4A52984B" w14:textId="77777777" w:rsidR="000402A8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K2P_U04</w:t>
            </w:r>
          </w:p>
          <w:p w14:paraId="5DA94A4A" w14:textId="77777777" w:rsidR="000402A8" w:rsidRPr="006D675E" w:rsidRDefault="000402A8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K2P_U10</w:t>
            </w:r>
          </w:p>
        </w:tc>
      </w:tr>
      <w:tr w:rsidR="25BA944E" w14:paraId="01CB4061" w14:textId="77777777" w:rsidTr="3D998F01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8FDCCD" w14:textId="2037D91C" w:rsidR="5D36670E" w:rsidRDefault="5D36670E" w:rsidP="25BA944E">
            <w:pPr>
              <w:jc w:val="center"/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374789" w14:textId="0C710789" w:rsidR="5D36670E" w:rsidRDefault="5D36670E" w:rsidP="25BA944E">
            <w:pPr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Potrafi analizować struktury rynkowe i polityki cenowe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5021384" w14:textId="77777777" w:rsidR="04CEBCFC" w:rsidRDefault="04CEBCFC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K2P_U01</w:t>
            </w:r>
          </w:p>
          <w:p w14:paraId="64F44F72" w14:textId="77777777" w:rsidR="04CEBCFC" w:rsidRDefault="04CEBCFC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K2P_U02</w:t>
            </w:r>
          </w:p>
          <w:p w14:paraId="220987F6" w14:textId="77777777" w:rsidR="04CEBCFC" w:rsidRDefault="04CEBCFC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K2P_U04</w:t>
            </w:r>
          </w:p>
          <w:p w14:paraId="3E3E8494" w14:textId="22682078" w:rsidR="04CEBCFC" w:rsidRDefault="04CEBCFC" w:rsidP="25BA944E">
            <w:pPr>
              <w:jc w:val="center"/>
              <w:rPr>
                <w:sz w:val="18"/>
                <w:szCs w:val="18"/>
              </w:rPr>
            </w:pPr>
            <w:r w:rsidRPr="25BA944E">
              <w:rPr>
                <w:sz w:val="18"/>
                <w:szCs w:val="18"/>
              </w:rPr>
              <w:t>K2P_U10</w:t>
            </w:r>
          </w:p>
        </w:tc>
      </w:tr>
      <w:tr w:rsidR="000402A8" w:rsidRPr="006D675E" w14:paraId="5452EA0D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CF66A25" w14:textId="77777777" w:rsidR="000402A8" w:rsidRPr="006D675E" w:rsidRDefault="000402A8" w:rsidP="00144FB1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0402A8" w:rsidRPr="006D675E" w14:paraId="15503923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E9E20C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6919A5D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315EB5">
              <w:rPr>
                <w:sz w:val="20"/>
                <w:szCs w:val="20"/>
              </w:rPr>
              <w:t xml:space="preserve">Jest gotów do </w:t>
            </w:r>
            <w:r>
              <w:rPr>
                <w:sz w:val="20"/>
                <w:szCs w:val="20"/>
              </w:rPr>
              <w:t xml:space="preserve">uznawania roli wiedzy   i </w:t>
            </w:r>
            <w:r w:rsidRPr="00315EB5">
              <w:rPr>
                <w:sz w:val="20"/>
                <w:szCs w:val="20"/>
              </w:rPr>
              <w:t>myślenia systemowego</w:t>
            </w:r>
            <w:r>
              <w:rPr>
                <w:sz w:val="20"/>
                <w:szCs w:val="20"/>
              </w:rPr>
              <w:t xml:space="preserve"> w rozwiazywaniu problemów  praktycznych z zakresu ekonomii menedżerskiej 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ADB9782" w14:textId="77777777" w:rsidR="000402A8" w:rsidRPr="00A67F19" w:rsidRDefault="000402A8" w:rsidP="25BA944E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K2P_K02</w:t>
            </w:r>
          </w:p>
        </w:tc>
      </w:tr>
      <w:tr w:rsidR="000402A8" w:rsidRPr="006D675E" w14:paraId="0EC82F3B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1AC9E33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63DE3FF" w14:textId="77777777" w:rsidR="000402A8" w:rsidRPr="006D675E" w:rsidRDefault="000402A8" w:rsidP="00144FB1">
            <w:pPr>
              <w:rPr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605C77" w14:textId="77777777" w:rsidR="000402A8" w:rsidRPr="00A67F19" w:rsidRDefault="000402A8" w:rsidP="00144FB1">
            <w:pPr>
              <w:jc w:val="center"/>
              <w:rPr>
                <w:sz w:val="20"/>
                <w:szCs w:val="20"/>
              </w:rPr>
            </w:pPr>
          </w:p>
        </w:tc>
      </w:tr>
      <w:tr w:rsidR="000402A8" w:rsidRPr="006D675E" w14:paraId="19595C99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30C8906C" w14:textId="77777777" w:rsidR="000402A8" w:rsidRPr="006D675E" w:rsidRDefault="000402A8" w:rsidP="00144FB1">
            <w:pPr>
              <w:jc w:val="center"/>
              <w:rPr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0402A8" w:rsidRPr="006D675E" w14:paraId="7084368D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4421980" w14:textId="77777777" w:rsidR="000402A8" w:rsidRPr="006D675E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6D8F4A7" w14:textId="77777777" w:rsidR="000402A8" w:rsidRPr="006D675E" w:rsidRDefault="000402A8" w:rsidP="00144FB1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 w:rsidRPr="006D675E"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6D675E">
              <w:rPr>
                <w:bCs/>
                <w:snapToGrid w:val="0"/>
                <w:sz w:val="20"/>
                <w:szCs w:val="20"/>
              </w:rPr>
              <w:t>(</w:t>
            </w:r>
            <w:r w:rsidRPr="006D675E">
              <w:rPr>
                <w:spacing w:val="-1"/>
                <w:sz w:val="20"/>
                <w:szCs w:val="20"/>
              </w:rPr>
              <w:t>właściwe wybrać)</w:t>
            </w:r>
            <w:r w:rsidRPr="006D675E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C2E8A81" w14:textId="77777777" w:rsidR="000402A8" w:rsidRPr="006D675E" w:rsidRDefault="000402A8" w:rsidP="00144FB1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 xml:space="preserve">Odniesienie do przedmiotowych efektów uczenia się </w:t>
            </w:r>
          </w:p>
        </w:tc>
      </w:tr>
      <w:tr w:rsidR="000402A8" w:rsidRPr="006D675E" w14:paraId="6E536BC2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A833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9A7270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271F66">
              <w:rPr>
                <w:sz w:val="20"/>
                <w:szCs w:val="20"/>
              </w:rPr>
              <w:t>Wprowadzenie do ekonomii menedżerskiej i ekonomii złożoności. Uwarunkowania i schematy decyzji podejmowanych przez menedżera w warunkach złożoności.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24F838" w14:textId="705CE67B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 P_U01-P_U02, P_K01</w:t>
            </w:r>
          </w:p>
        </w:tc>
      </w:tr>
      <w:tr w:rsidR="000402A8" w:rsidRPr="006D675E" w14:paraId="50E9B21F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F581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2C0B70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271F66">
              <w:rPr>
                <w:sz w:val="20"/>
                <w:szCs w:val="20"/>
              </w:rPr>
              <w:t>Elementy ekonomii behawioralnej. Rola heurystyk w decyzjach podejmowanych przez menedżera. Łańcuch wartości - koncepcja, narzędzia badawcze, wskaźniki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BBF9CA9" w14:textId="1869251D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P_W01, P_U01-P_U02, P_K01</w:t>
            </w:r>
          </w:p>
        </w:tc>
      </w:tr>
      <w:tr w:rsidR="000402A8" w:rsidRPr="006D675E" w14:paraId="272EA611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27FA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017E0E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271F66">
              <w:rPr>
                <w:sz w:val="20"/>
                <w:szCs w:val="20"/>
              </w:rPr>
              <w:t>Konsument, produkcja, magazynowanie, transport - analiza zintegrowana. Analiza kosztów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F4DCFEE" w14:textId="1D7CA9D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P_W01, P_U01-P_U02, P_K01</w:t>
            </w:r>
          </w:p>
        </w:tc>
      </w:tr>
      <w:tr w:rsidR="000402A8" w:rsidRPr="006D675E" w14:paraId="3CD670B1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B464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062E7A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271F66">
              <w:rPr>
                <w:sz w:val="20"/>
                <w:szCs w:val="20"/>
              </w:rPr>
              <w:t xml:space="preserve">Ryzyko, niepewność informacja. Powiązania państwa i biznesu.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331E978" w14:textId="56BB3A86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P_W01, P_U01-P_U02, P_K01</w:t>
            </w:r>
          </w:p>
        </w:tc>
      </w:tr>
      <w:tr w:rsidR="000402A8" w:rsidRPr="006D675E" w14:paraId="26638E80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16D0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ADDB3D" w14:textId="77777777" w:rsidR="000402A8" w:rsidRPr="006D675E" w:rsidRDefault="000402A8" w:rsidP="00144FB1">
            <w:pPr>
              <w:rPr>
                <w:sz w:val="20"/>
                <w:szCs w:val="20"/>
              </w:rPr>
            </w:pPr>
            <w:r w:rsidRPr="00271F66">
              <w:rPr>
                <w:sz w:val="20"/>
                <w:szCs w:val="20"/>
              </w:rPr>
              <w:t>Ekonomia menedżerska w erze gospodarki cyfrowej. Analiza struktur rynkowych i polityki cenowej.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6C09D6A" w14:textId="0B0604DB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P_W01, P_U01-P_U0</w:t>
            </w:r>
            <w:r w:rsidR="2E8ADD4A" w:rsidRPr="25BA944E">
              <w:rPr>
                <w:sz w:val="18"/>
                <w:szCs w:val="18"/>
              </w:rPr>
              <w:t>3</w:t>
            </w:r>
            <w:r w:rsidRPr="25BA944E">
              <w:rPr>
                <w:sz w:val="18"/>
                <w:szCs w:val="18"/>
              </w:rPr>
              <w:t>, P_K01</w:t>
            </w:r>
          </w:p>
        </w:tc>
      </w:tr>
      <w:tr w:rsidR="000402A8" w:rsidRPr="006D675E" w14:paraId="57E76941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97AB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ED6CC9" w14:textId="237AF795" w:rsidR="000402A8" w:rsidRPr="006D675E" w:rsidRDefault="000402A8" w:rsidP="00144FB1">
            <w:pPr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 xml:space="preserve">Podejmowanie decyzji w warunkach niepewności i ryzyka 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E7349E9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FC06E9">
              <w:rPr>
                <w:sz w:val="18"/>
                <w:szCs w:val="18"/>
              </w:rPr>
              <w:t>P_W01-P_W02, P_U01-P_U02, P_K01</w:t>
            </w:r>
          </w:p>
        </w:tc>
      </w:tr>
      <w:tr w:rsidR="000402A8" w:rsidRPr="006D675E" w14:paraId="7DE935A9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B4F5" w14:textId="77777777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D40CBE" w14:textId="77777777" w:rsidR="000402A8" w:rsidRPr="006D675E" w:rsidRDefault="000402A8" w:rsidP="00144FB1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6D675E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 w:rsidRPr="006D675E"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4F9CAE4" w14:textId="299D656E" w:rsidR="000402A8" w:rsidRPr="006D675E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 P_U01-P_U0</w:t>
            </w:r>
            <w:r w:rsidR="0C2DC2C8" w:rsidRPr="25BA944E">
              <w:rPr>
                <w:sz w:val="18"/>
                <w:szCs w:val="18"/>
              </w:rPr>
              <w:t>3</w:t>
            </w:r>
            <w:r w:rsidRPr="25BA944E">
              <w:rPr>
                <w:sz w:val="18"/>
                <w:szCs w:val="18"/>
              </w:rPr>
              <w:t>, P_K01</w:t>
            </w:r>
          </w:p>
        </w:tc>
      </w:tr>
      <w:tr w:rsidR="000402A8" w:rsidRPr="00D0595D" w14:paraId="3B94E3A4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6BC945E" w14:textId="77777777" w:rsidR="000402A8" w:rsidRPr="00D0595D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402A8" w:rsidRPr="00D0595D" w14:paraId="7DFAE818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F068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99DB" w14:textId="77777777" w:rsidR="000402A8" w:rsidRDefault="000402A8" w:rsidP="00144FB1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2171265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296A22" w14:textId="77777777" w:rsidR="000402A8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31D97219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0402A8" w:rsidRPr="00D0595D" w14:paraId="24ADFF51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DA6D7B5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0402A8" w:rsidRPr="00015946" w14:paraId="614D59FF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819F" w14:textId="77777777" w:rsidR="000402A8" w:rsidRPr="00015946" w:rsidRDefault="000402A8" w:rsidP="00144FB1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7745" w14:textId="681DAFBD" w:rsidR="000402A8" w:rsidRPr="00015946" w:rsidRDefault="000402A8" w:rsidP="25BA944E">
            <w:pPr>
              <w:jc w:val="both"/>
              <w:rPr>
                <w:sz w:val="20"/>
                <w:szCs w:val="20"/>
              </w:rPr>
            </w:pPr>
            <w:r w:rsidRPr="25BA944E">
              <w:rPr>
                <w:sz w:val="20"/>
                <w:szCs w:val="20"/>
              </w:rPr>
              <w:t>Praca zaliczeniowa</w:t>
            </w:r>
            <w:r w:rsidR="372AA787" w:rsidRPr="25BA944E">
              <w:rPr>
                <w:sz w:val="20"/>
                <w:szCs w:val="20"/>
              </w:rPr>
              <w:t xml:space="preserve"> oraz projekt – </w:t>
            </w:r>
            <w:proofErr w:type="spellStart"/>
            <w:r w:rsidR="372AA787" w:rsidRPr="25BA944E">
              <w:rPr>
                <w:sz w:val="20"/>
                <w:szCs w:val="20"/>
              </w:rPr>
              <w:t>case</w:t>
            </w:r>
            <w:proofErr w:type="spellEnd"/>
            <w:r w:rsidR="372AA787" w:rsidRPr="25BA944E">
              <w:rPr>
                <w:sz w:val="20"/>
                <w:szCs w:val="20"/>
              </w:rPr>
              <w:t xml:space="preserve"> </w:t>
            </w:r>
            <w:proofErr w:type="spellStart"/>
            <w:r w:rsidR="372AA787" w:rsidRPr="25BA944E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E4968FB" w14:textId="10F21521" w:rsidR="000402A8" w:rsidRPr="00015946" w:rsidRDefault="000402A8" w:rsidP="00144FB1">
            <w:pPr>
              <w:rPr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P_W01-P_W02, P_U01-P_U0</w:t>
            </w:r>
            <w:r w:rsidR="1EE1D4A5" w:rsidRPr="25BA944E">
              <w:rPr>
                <w:sz w:val="18"/>
                <w:szCs w:val="18"/>
              </w:rPr>
              <w:t>3</w:t>
            </w:r>
            <w:r w:rsidRPr="25BA944E">
              <w:rPr>
                <w:sz w:val="18"/>
                <w:szCs w:val="18"/>
              </w:rPr>
              <w:t>, P_K01</w:t>
            </w:r>
          </w:p>
        </w:tc>
      </w:tr>
      <w:tr w:rsidR="000402A8" w:rsidRPr="00D0595D" w14:paraId="482494CA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B3A56E6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0402A8" w:rsidRPr="00D0595D" w14:paraId="303B95B9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DE0D" w14:textId="77777777" w:rsidR="000402A8" w:rsidRPr="00D0595D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7C4D" w14:textId="77777777" w:rsidR="000402A8" w:rsidRPr="00D0595D" w:rsidRDefault="000402A8" w:rsidP="00144FB1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A07F2C" w14:textId="77777777" w:rsidR="000402A8" w:rsidRPr="00D0595D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402A8" w:rsidRPr="00D0595D" w14:paraId="1546AC43" w14:textId="77777777" w:rsidTr="3D998F0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BB2C5" w14:textId="77777777" w:rsidR="000402A8" w:rsidRPr="00D0595D" w:rsidRDefault="000402A8" w:rsidP="00144F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243C" w14:textId="05533BEC" w:rsidR="000402A8" w:rsidRPr="00D0595D" w:rsidRDefault="000402A8" w:rsidP="25BA944E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7978BD21">
              <w:rPr>
                <w:spacing w:val="-1"/>
                <w:sz w:val="20"/>
                <w:szCs w:val="20"/>
              </w:rPr>
              <w:t xml:space="preserve"> oraz </w:t>
            </w:r>
            <w:r w:rsidR="7978BD21" w:rsidRPr="25BA944E">
              <w:rPr>
                <w:sz w:val="20"/>
                <w:szCs w:val="20"/>
              </w:rPr>
              <w:t>projektu i pozytywna ocena pracy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918BE3C" w14:textId="11388433" w:rsidR="000402A8" w:rsidRPr="00D0595D" w:rsidRDefault="000402A8" w:rsidP="00144FB1">
            <w:pPr>
              <w:jc w:val="center"/>
              <w:rPr>
                <w:spacing w:val="-1"/>
                <w:sz w:val="20"/>
                <w:szCs w:val="20"/>
              </w:rPr>
            </w:pPr>
            <w:r w:rsidRPr="25BA944E">
              <w:rPr>
                <w:sz w:val="18"/>
                <w:szCs w:val="18"/>
              </w:rPr>
              <w:t>P_W01- P_U01-P_U0</w:t>
            </w:r>
            <w:r w:rsidR="66C91C6D" w:rsidRPr="25BA944E">
              <w:rPr>
                <w:sz w:val="18"/>
                <w:szCs w:val="18"/>
              </w:rPr>
              <w:t>3</w:t>
            </w:r>
            <w:r w:rsidRPr="25BA944E">
              <w:rPr>
                <w:sz w:val="18"/>
                <w:szCs w:val="18"/>
              </w:rPr>
              <w:t>, P_K01</w:t>
            </w:r>
          </w:p>
        </w:tc>
      </w:tr>
      <w:tr w:rsidR="000402A8" w:rsidRPr="00D0595D" w14:paraId="07177761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3469D90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0402A8" w:rsidRPr="00D0595D" w14:paraId="0FAFCCA6" w14:textId="77777777" w:rsidTr="3D998F01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8474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2E25232B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C2F7F8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0402A8" w:rsidRPr="00D0595D" w14:paraId="211F39DA" w14:textId="77777777" w:rsidTr="3D998F01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664AB0D4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9B84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6051035F" w14:textId="77777777" w:rsidR="000402A8" w:rsidRPr="00D0595D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FB4D59" w14:textId="77777777" w:rsidR="000402A8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29D31026" w14:textId="77777777" w:rsidR="000402A8" w:rsidRPr="00D0595D" w:rsidRDefault="000402A8" w:rsidP="00144FB1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0402A8" w:rsidRPr="00D0595D" w14:paraId="5A9217FD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34F0" w14:textId="5F08C3E0" w:rsidR="000402A8" w:rsidRPr="00D0595D" w:rsidRDefault="000402A8" w:rsidP="00144FB1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25BA944E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1F8BAD07" w:rsidRPr="25BA944E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25BA944E">
              <w:rPr>
                <w:snapToGrid w:val="0"/>
                <w:sz w:val="20"/>
                <w:szCs w:val="20"/>
              </w:rPr>
              <w:t xml:space="preserve"> i studentów  (ćwiczenia, 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25BA944E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C5BC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F0A25F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0402A8" w:rsidRPr="00D0595D" w14:paraId="3575D1D5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19F4" w14:textId="77777777" w:rsidR="000402A8" w:rsidRDefault="000402A8" w:rsidP="00144FB1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258385B3" w14:textId="58089E06" w:rsidR="000402A8" w:rsidRPr="003069E9" w:rsidRDefault="000402A8" w:rsidP="25BA944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napToGrid w:val="0"/>
                <w:sz w:val="20"/>
                <w:szCs w:val="20"/>
              </w:rPr>
            </w:pPr>
            <w:r w:rsidRPr="25BA944E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33F03FC8" w:rsidRPr="25BA944E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25BA944E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F89F" w14:textId="0AAD996D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288B3641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CAC860" w14:textId="77777777" w:rsidR="000402A8" w:rsidRPr="00D0595D" w:rsidRDefault="288B3641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0402A8" w:rsidRPr="00D0595D" w14:paraId="48A5A81D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B2BF" w14:textId="77777777" w:rsidR="000402A8" w:rsidRPr="00A86E0A" w:rsidRDefault="000402A8" w:rsidP="000402A8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FF1D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DFB814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0402A8" w:rsidRPr="00D0595D" w14:paraId="3756CE76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3A01" w14:textId="77777777" w:rsidR="000402A8" w:rsidRPr="00A86E0A" w:rsidRDefault="000402A8" w:rsidP="000402A8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E732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4230CB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402A8" w:rsidRPr="00D0595D" w14:paraId="2C8EFDD0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623B" w14:textId="77777777" w:rsidR="000402A8" w:rsidRDefault="000402A8" w:rsidP="00144FB1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39343159" w14:textId="77777777" w:rsidR="000402A8" w:rsidRPr="00D0595D" w:rsidRDefault="000402A8" w:rsidP="00144FB1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lastRenderedPageBreak/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FADA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8536AA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0402A8" w:rsidRPr="00C11184" w14:paraId="14453CC2" w14:textId="77777777" w:rsidTr="3D998F0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D72D" w14:textId="77777777" w:rsidR="000402A8" w:rsidRPr="00D0595D" w:rsidRDefault="000402A8" w:rsidP="00144FB1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9F2E" w14:textId="77777777" w:rsidR="000402A8" w:rsidRPr="00C11184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698CA4" w14:textId="77777777" w:rsidR="000402A8" w:rsidRPr="00C11184" w:rsidRDefault="000402A8" w:rsidP="00144FB1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0402A8" w:rsidRPr="00D0595D" w14:paraId="78C8495C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F389566" w14:textId="77777777" w:rsidR="000402A8" w:rsidRPr="00D0595D" w:rsidRDefault="000402A8" w:rsidP="00144FB1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0402A8" w:rsidRPr="006D675E" w14:paraId="5EAFFC7C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36B3506C" w14:textId="77777777" w:rsidR="000402A8" w:rsidRDefault="000402A8" w:rsidP="00144FB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8211EC5" w14:textId="77777777" w:rsidR="000402A8" w:rsidRPr="004012BC" w:rsidRDefault="000402A8" w:rsidP="00144FB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4012BC">
              <w:rPr>
                <w:sz w:val="20"/>
                <w:szCs w:val="20"/>
              </w:rPr>
              <w:t>Samuelson</w:t>
            </w:r>
            <w:proofErr w:type="spellEnd"/>
            <w:r w:rsidRPr="004012BC">
              <w:rPr>
                <w:sz w:val="20"/>
                <w:szCs w:val="20"/>
              </w:rPr>
              <w:t xml:space="preserve">, F. S., Marks, S. G., 2009, Ekonomia menedżerska, PWE, Warszawa. </w:t>
            </w:r>
          </w:p>
          <w:p w14:paraId="49A635BF" w14:textId="77777777" w:rsidR="000402A8" w:rsidRPr="004012BC" w:rsidRDefault="000402A8" w:rsidP="00144FB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4012BC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roeb</w:t>
            </w:r>
            <w:proofErr w:type="spellEnd"/>
            <w:r>
              <w:rPr>
                <w:sz w:val="20"/>
                <w:szCs w:val="20"/>
              </w:rPr>
              <w:t xml:space="preserve">, L. M., </w:t>
            </w:r>
            <w:proofErr w:type="spellStart"/>
            <w:r>
              <w:rPr>
                <w:sz w:val="20"/>
                <w:szCs w:val="20"/>
              </w:rPr>
              <w:t>McCann</w:t>
            </w:r>
            <w:proofErr w:type="spellEnd"/>
            <w:r>
              <w:rPr>
                <w:sz w:val="20"/>
                <w:szCs w:val="20"/>
              </w:rPr>
              <w:t>, B. T., 2015</w:t>
            </w:r>
            <w:r w:rsidRPr="004012BC">
              <w:rPr>
                <w:sz w:val="20"/>
                <w:szCs w:val="20"/>
              </w:rPr>
              <w:t xml:space="preserve">, Ekonomia menedżerska, PWE, Warszawa. </w:t>
            </w:r>
          </w:p>
          <w:p w14:paraId="0868B37C" w14:textId="77777777" w:rsidR="000402A8" w:rsidRPr="004012BC" w:rsidRDefault="0021357E" w:rsidP="00144FB1">
            <w:pPr>
              <w:widowControl w:val="0"/>
              <w:rPr>
                <w:sz w:val="20"/>
                <w:szCs w:val="20"/>
              </w:rPr>
            </w:pPr>
            <w:hyperlink r:id="rId7" w:history="1">
              <w:proofErr w:type="spellStart"/>
              <w:r w:rsidR="000402A8" w:rsidRPr="005832B1">
                <w:rPr>
                  <w:rStyle w:val="Hipercze"/>
                  <w:color w:val="242424"/>
                  <w:sz w:val="21"/>
                  <w:szCs w:val="21"/>
                  <w:shd w:val="clear" w:color="auto" w:fill="FFFFFF"/>
                </w:rPr>
                <w:t>Binmore</w:t>
              </w:r>
              <w:proofErr w:type="spellEnd"/>
              <w:r w:rsidR="000402A8" w:rsidRPr="005832B1">
                <w:rPr>
                  <w:rStyle w:val="Hipercze"/>
                  <w:color w:val="242424"/>
                  <w:sz w:val="21"/>
                  <w:szCs w:val="21"/>
                  <w:shd w:val="clear" w:color="auto" w:fill="FFFFFF"/>
                </w:rPr>
                <w:t xml:space="preserve"> K.</w:t>
              </w:r>
            </w:hyperlink>
            <w:r w:rsidR="000402A8" w:rsidRPr="004012BC">
              <w:rPr>
                <w:sz w:val="20"/>
                <w:szCs w:val="20"/>
              </w:rPr>
              <w:t xml:space="preserve">, Teoria gier, </w:t>
            </w:r>
            <w:proofErr w:type="spellStart"/>
            <w:r w:rsidR="000402A8">
              <w:rPr>
                <w:sz w:val="20"/>
                <w:szCs w:val="20"/>
              </w:rPr>
              <w:t>Uniw</w:t>
            </w:r>
            <w:proofErr w:type="spellEnd"/>
            <w:r w:rsidR="000402A8">
              <w:rPr>
                <w:sz w:val="20"/>
                <w:szCs w:val="20"/>
              </w:rPr>
              <w:t xml:space="preserve">. Łódzki 2017 </w:t>
            </w:r>
          </w:p>
          <w:p w14:paraId="33BA6062" w14:textId="77777777" w:rsidR="000402A8" w:rsidRPr="006D675E" w:rsidRDefault="0021357E" w:rsidP="00144FB1">
            <w:pPr>
              <w:widowControl w:val="0"/>
              <w:rPr>
                <w:sz w:val="20"/>
                <w:szCs w:val="20"/>
              </w:rPr>
            </w:pPr>
            <w:hyperlink r:id="rId8" w:history="1">
              <w:proofErr w:type="spellStart"/>
              <w:r w:rsidR="000402A8" w:rsidRPr="005832B1">
                <w:rPr>
                  <w:rStyle w:val="Hipercze"/>
                  <w:color w:val="333333"/>
                  <w:sz w:val="21"/>
                  <w:szCs w:val="21"/>
                  <w:shd w:val="clear" w:color="auto" w:fill="FFFFFF"/>
                </w:rPr>
                <w:t>Bernardelli</w:t>
              </w:r>
              <w:proofErr w:type="spellEnd"/>
              <w:r w:rsidR="000402A8" w:rsidRPr="005832B1">
                <w:rPr>
                  <w:rStyle w:val="Hipercze"/>
                  <w:color w:val="333333"/>
                  <w:sz w:val="21"/>
                  <w:szCs w:val="21"/>
                  <w:shd w:val="clear" w:color="auto" w:fill="FFFFFF"/>
                </w:rPr>
                <w:t xml:space="preserve"> M.</w:t>
              </w:r>
            </w:hyperlink>
            <w:r w:rsidR="000402A8" w:rsidRPr="005832B1">
              <w:rPr>
                <w:rFonts w:ascii="Arial" w:hAnsi="Arial" w:cs="Arial"/>
                <w:color w:val="333333"/>
                <w:shd w:val="clear" w:color="auto" w:fill="FFFFFF"/>
              </w:rPr>
              <w:t>, </w:t>
            </w:r>
            <w:proofErr w:type="spellStart"/>
            <w:r w:rsidR="000402A8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fldChar w:fldCharType="begin"/>
            </w:r>
            <w:r w:rsidR="000402A8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instrText xml:space="preserve"> HYPERLINK "https://bonito.pl/autor/Decewicz+Anna/" </w:instrText>
            </w:r>
            <w:r w:rsidR="000402A8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</w:r>
            <w:r w:rsidR="000402A8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fldChar w:fldCharType="separate"/>
            </w:r>
            <w:r w:rsidR="000402A8" w:rsidRPr="005832B1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t>Decewicz</w:t>
            </w:r>
            <w:proofErr w:type="spellEnd"/>
            <w:r w:rsidR="000402A8" w:rsidRPr="005832B1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t xml:space="preserve"> A.</w:t>
            </w:r>
            <w:r w:rsidR="000402A8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fldChar w:fldCharType="end"/>
            </w:r>
            <w:r w:rsidR="000402A8" w:rsidRPr="005832B1">
              <w:rPr>
                <w:rFonts w:ascii="Arial" w:hAnsi="Arial" w:cs="Arial"/>
                <w:color w:val="333333"/>
                <w:shd w:val="clear" w:color="auto" w:fill="FFFFFF"/>
              </w:rPr>
              <w:t>, </w:t>
            </w:r>
            <w:hyperlink r:id="rId9" w:history="1">
              <w:r w:rsidR="000402A8" w:rsidRPr="005832B1">
                <w:rPr>
                  <w:rStyle w:val="Hipercze"/>
                  <w:color w:val="333333"/>
                  <w:sz w:val="21"/>
                  <w:szCs w:val="21"/>
                  <w:shd w:val="clear" w:color="auto" w:fill="FFFFFF"/>
                </w:rPr>
                <w:t>Tomczyk E.</w:t>
              </w:r>
            </w:hyperlink>
            <w:r w:rsidR="000402A8" w:rsidRPr="005832B1">
              <w:rPr>
                <w:rStyle w:val="Hipercze"/>
                <w:color w:val="333333"/>
                <w:sz w:val="21"/>
                <w:szCs w:val="21"/>
                <w:shd w:val="clear" w:color="auto" w:fill="FFFFFF"/>
              </w:rPr>
              <w:t>,</w:t>
            </w:r>
            <w:r w:rsidR="000402A8">
              <w:t xml:space="preserve"> Ekonometria i badania operacyjne PWN 2022</w:t>
            </w:r>
          </w:p>
          <w:p w14:paraId="10105C42" w14:textId="77777777" w:rsidR="000402A8" w:rsidRPr="006D675E" w:rsidRDefault="000402A8" w:rsidP="00144FB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0402A8" w:rsidRPr="006D675E" w14:paraId="78BF7012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2075F6D8" w14:textId="77777777" w:rsidR="000402A8" w:rsidRDefault="000402A8" w:rsidP="00144FB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4832CA02" w14:textId="7E32F00E" w:rsidR="000402A8" w:rsidRPr="0021357E" w:rsidRDefault="0021357E" w:rsidP="25BA944E">
            <w:pPr>
              <w:pStyle w:val="Standard"/>
              <w:widowControl/>
              <w:rPr>
                <w:sz w:val="20"/>
                <w:szCs w:val="20"/>
              </w:rPr>
            </w:pPr>
            <w:hyperlink r:id="rId10" w:history="1">
              <w:proofErr w:type="spellStart"/>
              <w:r w:rsidR="000402A8" w:rsidRPr="0021357E">
                <w:rPr>
                  <w:rStyle w:val="Hipercze"/>
                  <w:color w:val="242424"/>
                  <w:sz w:val="21"/>
                  <w:szCs w:val="21"/>
                  <w:shd w:val="clear" w:color="auto" w:fill="FFFFFF"/>
                </w:rPr>
                <w:t>Krugman</w:t>
              </w:r>
              <w:proofErr w:type="spellEnd"/>
              <w:r w:rsidR="000402A8" w:rsidRPr="0021357E">
                <w:rPr>
                  <w:rStyle w:val="Hipercze"/>
                  <w:color w:val="242424"/>
                  <w:sz w:val="21"/>
                  <w:szCs w:val="21"/>
                  <w:shd w:val="clear" w:color="auto" w:fill="FFFFFF"/>
                </w:rPr>
                <w:t xml:space="preserve"> P.</w:t>
              </w:r>
            </w:hyperlink>
            <w:r w:rsidR="000402A8" w:rsidRPr="0021357E">
              <w:rPr>
                <w:rFonts w:ascii="Arial" w:hAnsi="Arial" w:cs="Arial"/>
                <w:color w:val="242424"/>
                <w:sz w:val="27"/>
                <w:szCs w:val="27"/>
                <w:shd w:val="clear" w:color="auto" w:fill="FFFFFF"/>
              </w:rPr>
              <w:t> </w:t>
            </w:r>
            <w:hyperlink r:id="rId11" w:history="1">
              <w:r w:rsidR="000402A8" w:rsidRPr="0021357E">
                <w:rPr>
                  <w:rStyle w:val="Hipercze"/>
                  <w:color w:val="242424"/>
                  <w:sz w:val="21"/>
                  <w:szCs w:val="21"/>
                  <w:shd w:val="clear" w:color="auto" w:fill="FFFFFF"/>
                </w:rPr>
                <w:t>Wells R.</w:t>
              </w:r>
            </w:hyperlink>
            <w:r w:rsidR="000402A8" w:rsidRPr="0021357E">
              <w:rPr>
                <w:rStyle w:val="Hipercze"/>
                <w:color w:val="242424"/>
                <w:sz w:val="21"/>
                <w:szCs w:val="21"/>
                <w:shd w:val="clear" w:color="auto" w:fill="FFFFFF"/>
              </w:rPr>
              <w:t>,</w:t>
            </w:r>
            <w:r w:rsidR="000402A8" w:rsidRPr="0021357E">
              <w:t xml:space="preserve"> </w:t>
            </w:r>
            <w:r w:rsidR="000402A8" w:rsidRPr="0021357E">
              <w:rPr>
                <w:sz w:val="20"/>
                <w:szCs w:val="20"/>
              </w:rPr>
              <w:t xml:space="preserve">Mikroekonomia, PWN 2020, Warszawa. </w:t>
            </w:r>
          </w:p>
          <w:p w14:paraId="5F7C8F15" w14:textId="77777777" w:rsidR="000402A8" w:rsidRPr="005832B1" w:rsidRDefault="0021357E" w:rsidP="00144FB1">
            <w:pPr>
              <w:pStyle w:val="Standard"/>
              <w:widowControl/>
              <w:rPr>
                <w:sz w:val="20"/>
                <w:szCs w:val="20"/>
              </w:rPr>
            </w:pPr>
            <w:hyperlink r:id="rId12" w:history="1">
              <w:proofErr w:type="spellStart"/>
              <w:r w:rsidR="000402A8" w:rsidRPr="005832B1">
                <w:rPr>
                  <w:sz w:val="20"/>
                  <w:szCs w:val="20"/>
                </w:rPr>
                <w:t>Raworth</w:t>
              </w:r>
              <w:proofErr w:type="spellEnd"/>
              <w:r w:rsidR="000402A8" w:rsidRPr="005832B1">
                <w:rPr>
                  <w:sz w:val="20"/>
                  <w:szCs w:val="20"/>
                </w:rPr>
                <w:t xml:space="preserve"> K., </w:t>
              </w:r>
            </w:hyperlink>
            <w:r w:rsidR="000402A8" w:rsidRPr="005832B1">
              <w:rPr>
                <w:sz w:val="20"/>
                <w:szCs w:val="20"/>
              </w:rPr>
              <w:t xml:space="preserve">Ekonomia obwarzanka. Siedem sposobów myślenia o ekonomii XXI wieku 2023 </w:t>
            </w:r>
          </w:p>
          <w:p w14:paraId="728BD035" w14:textId="77777777" w:rsidR="000402A8" w:rsidRPr="006D675E" w:rsidRDefault="0021357E" w:rsidP="25BA944E">
            <w:pPr>
              <w:widowControl w:val="0"/>
              <w:rPr>
                <w:b/>
                <w:bCs/>
                <w:sz w:val="20"/>
                <w:szCs w:val="20"/>
              </w:rPr>
            </w:pPr>
            <w:hyperlink r:id="rId13" w:tooltip="Zbigniew Jędrzejczyk" w:history="1">
              <w:r w:rsidR="000402A8" w:rsidRPr="005832B1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Jędrzejczyk</w:t>
              </w:r>
            </w:hyperlink>
            <w:r w:rsidR="000402A8" w:rsidRPr="005832B1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 Z., </w:t>
            </w:r>
            <w:hyperlink r:id="rId14" w:tooltip="Karol Kukuła" w:history="1">
              <w:r w:rsidR="000402A8" w:rsidRPr="005832B1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Kukuła</w:t>
              </w:r>
            </w:hyperlink>
            <w:r w:rsidR="000402A8" w:rsidRPr="005832B1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 K., </w:t>
            </w:r>
            <w:hyperlink r:id="rId15" w:tooltip="Jerzy Skrzypek" w:history="1">
              <w:r w:rsidR="000402A8" w:rsidRPr="005832B1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Skrzypek</w:t>
              </w:r>
            </w:hyperlink>
            <w:r w:rsidR="000402A8" w:rsidRPr="005832B1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 J., Badania operacyjne w przykładach i zadaniach PWN </w:t>
            </w:r>
            <w:r w:rsidR="000402A8" w:rsidRPr="005832B1">
              <w:rPr>
                <w:color w:val="252525"/>
                <w:sz w:val="20"/>
                <w:szCs w:val="20"/>
              </w:rPr>
              <w:t>2022</w:t>
            </w:r>
          </w:p>
        </w:tc>
      </w:tr>
      <w:tr w:rsidR="000402A8" w:rsidRPr="00D0595D" w14:paraId="76427C0C" w14:textId="77777777" w:rsidTr="3D998F0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633B5541" w14:textId="77777777" w:rsidR="000402A8" w:rsidRPr="00D0595D" w:rsidRDefault="000402A8" w:rsidP="00144FB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F9DC59A" w14:textId="77777777" w:rsidR="000402A8" w:rsidRDefault="000402A8" w:rsidP="000402A8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7CE32" w14:textId="77777777" w:rsidR="00ED1FC8" w:rsidRDefault="00ED1FC8" w:rsidP="00A86E0A">
      <w:r>
        <w:separator/>
      </w:r>
    </w:p>
  </w:endnote>
  <w:endnote w:type="continuationSeparator" w:id="0">
    <w:p w14:paraId="317AD8A0" w14:textId="77777777" w:rsidR="00ED1FC8" w:rsidRDefault="00ED1FC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21357E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872E9" w14:textId="77777777" w:rsidR="0021357E" w:rsidRDefault="002135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E7624" w14:textId="77777777" w:rsidR="00ED1FC8" w:rsidRDefault="00ED1FC8" w:rsidP="00A86E0A">
      <w:r>
        <w:separator/>
      </w:r>
    </w:p>
  </w:footnote>
  <w:footnote w:type="continuationSeparator" w:id="0">
    <w:p w14:paraId="20C75619" w14:textId="77777777" w:rsidR="00ED1FC8" w:rsidRDefault="00ED1FC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1F8EF" w14:textId="77777777" w:rsidR="0021357E" w:rsidRDefault="00213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7AA8CB6E" w:rsidR="00A86E0A" w:rsidRDefault="00A86E0A" w:rsidP="0021357E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9E072" w14:textId="77777777" w:rsidR="0021357E" w:rsidRDefault="00213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99900025">
    <w:abstractNumId w:val="4"/>
  </w:num>
  <w:num w:numId="2" w16cid:durableId="1957054936">
    <w:abstractNumId w:val="1"/>
  </w:num>
  <w:num w:numId="3" w16cid:durableId="1339691334">
    <w:abstractNumId w:val="7"/>
  </w:num>
  <w:num w:numId="4" w16cid:durableId="146014984">
    <w:abstractNumId w:val="6"/>
  </w:num>
  <w:num w:numId="5" w16cid:durableId="136072417">
    <w:abstractNumId w:val="5"/>
  </w:num>
  <w:num w:numId="6" w16cid:durableId="1262297006">
    <w:abstractNumId w:val="2"/>
  </w:num>
  <w:num w:numId="7" w16cid:durableId="745341509">
    <w:abstractNumId w:val="0"/>
  </w:num>
  <w:num w:numId="8" w16cid:durableId="1832716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2A8"/>
    <w:rsid w:val="000404AF"/>
    <w:rsid w:val="000416FA"/>
    <w:rsid w:val="00056B4D"/>
    <w:rsid w:val="00075698"/>
    <w:rsid w:val="000945EE"/>
    <w:rsid w:val="000C7D12"/>
    <w:rsid w:val="00172781"/>
    <w:rsid w:val="001A117F"/>
    <w:rsid w:val="001C340E"/>
    <w:rsid w:val="001E4F86"/>
    <w:rsid w:val="0021357E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532F1B"/>
    <w:rsid w:val="00566AC7"/>
    <w:rsid w:val="00576E3F"/>
    <w:rsid w:val="00591E86"/>
    <w:rsid w:val="005D4392"/>
    <w:rsid w:val="00683BB5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1463C"/>
    <w:rsid w:val="00ED1FC8"/>
    <w:rsid w:val="00EF22AE"/>
    <w:rsid w:val="00F017DA"/>
    <w:rsid w:val="00F1266B"/>
    <w:rsid w:val="00F24FD4"/>
    <w:rsid w:val="00F914F3"/>
    <w:rsid w:val="00FE596F"/>
    <w:rsid w:val="04CEBCFC"/>
    <w:rsid w:val="0564B9CA"/>
    <w:rsid w:val="0C2DC2C8"/>
    <w:rsid w:val="0E416C0D"/>
    <w:rsid w:val="146BD18A"/>
    <w:rsid w:val="1745D3B0"/>
    <w:rsid w:val="19847045"/>
    <w:rsid w:val="1E5F7D5D"/>
    <w:rsid w:val="1EE1D4A5"/>
    <w:rsid w:val="1F8BAD07"/>
    <w:rsid w:val="22259E89"/>
    <w:rsid w:val="25BA944E"/>
    <w:rsid w:val="288B3641"/>
    <w:rsid w:val="2A74DD14"/>
    <w:rsid w:val="2B24D808"/>
    <w:rsid w:val="2E8ADD4A"/>
    <w:rsid w:val="33F03FC8"/>
    <w:rsid w:val="372AA787"/>
    <w:rsid w:val="3D998F01"/>
    <w:rsid w:val="43416F87"/>
    <w:rsid w:val="4A8F852A"/>
    <w:rsid w:val="5D35A0EF"/>
    <w:rsid w:val="5D36670E"/>
    <w:rsid w:val="5EF37BC3"/>
    <w:rsid w:val="611D3CA5"/>
    <w:rsid w:val="66C91C6D"/>
    <w:rsid w:val="690F262D"/>
    <w:rsid w:val="7978BD21"/>
    <w:rsid w:val="7BB4DD4B"/>
    <w:rsid w:val="7C33D81A"/>
    <w:rsid w:val="7ED3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nito.pl/autor/Bernardelli+Micha%C5%82/" TargetMode="External"/><Relationship Id="rId13" Type="http://schemas.openxmlformats.org/officeDocument/2006/relationships/hyperlink" Target="https://ksiegarnia.pwn.pl/autor/Zbigniew-Jedrzejczyk,a,74654498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empik.com/szukaj/produkt?author=binmore+ken" TargetMode="External"/><Relationship Id="rId12" Type="http://schemas.openxmlformats.org/officeDocument/2006/relationships/hyperlink" Target="https://www.empik.com/szukaj/produkt?author=raworth+kate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wells+robi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ksiegarnia.pwn.pl/autor/Jerzy-Skrzypek,a,7465563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mpik.com/szukaj/produkt?author=krugman+pau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bonito.pl/autor/Tomczyk+Emilia/" TargetMode="External"/><Relationship Id="rId14" Type="http://schemas.openxmlformats.org/officeDocument/2006/relationships/hyperlink" Target="https://ksiegarnia.pwn.pl/autor/Karol-Kukula,a,7238469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5372</Characters>
  <Application>Microsoft Office Word</Application>
  <DocSecurity>0</DocSecurity>
  <Lines>44</Lines>
  <Paragraphs>12</Paragraphs>
  <ScaleCrop>false</ScaleCrop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2024-06-05T17:18:00Z</dcterms:created>
  <dcterms:modified xsi:type="dcterms:W3CDTF">2024-08-13T20:45:00Z</dcterms:modified>
</cp:coreProperties>
</file>