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639D3553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639D3553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7EE1BB30" w:rsidR="00FB4C4A" w:rsidRPr="005211A5" w:rsidRDefault="006C01B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Zarządzanie j</w:t>
            </w:r>
            <w:r w:rsidR="001F4C92">
              <w:rPr>
                <w:b/>
                <w:bCs/>
                <w:color w:val="000000"/>
              </w:rPr>
              <w:t>a</w:t>
            </w:r>
            <w:r>
              <w:rPr>
                <w:b/>
                <w:bCs/>
                <w:color w:val="000000"/>
              </w:rPr>
              <w:t>kością</w:t>
            </w:r>
          </w:p>
        </w:tc>
      </w:tr>
      <w:tr w:rsidR="00FB4C4A" w:rsidRPr="003933BE" w14:paraId="50C69E46" w14:textId="77777777" w:rsidTr="639D3553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00E749DC" w:rsidR="00FB4C4A" w:rsidRPr="003933BE" w:rsidRDefault="00933F0E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933F0E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933F0E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933F0E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639D355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639D355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639D355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639D3553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639D3553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9BDC" w14:textId="3F6620BD" w:rsidR="00FB4C4A" w:rsidRPr="003933BE" w:rsidRDefault="3659B037" w:rsidP="60EB45A9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60EB45A9">
              <w:rPr>
                <w:color w:val="000000" w:themeColor="text1"/>
                <w:sz w:val="18"/>
                <w:szCs w:val="18"/>
              </w:rPr>
              <w:t>Zarządzanie małym i średnim przedsiębiorstwem</w:t>
            </w:r>
          </w:p>
          <w:p w14:paraId="20C4EA87" w14:textId="272DDA1E" w:rsidR="00FB4C4A" w:rsidRPr="003933BE" w:rsidRDefault="00FB4C4A" w:rsidP="60EB45A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639D3553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6341CD41">
            <w:pPr>
              <w:widowControl w:val="0"/>
              <w:rPr>
                <w:snapToGrid w:val="0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6341CD41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639D3553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639D3553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639D3553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639D3553" w14:paraId="22EB963C" w14:textId="77777777" w:rsidTr="639D3553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734AF0A" w14:textId="43C7FF28" w:rsidR="28E97198" w:rsidRDefault="28E97198" w:rsidP="639D3553">
            <w:pPr>
              <w:rPr>
                <w:b/>
                <w:bCs/>
                <w:sz w:val="18"/>
                <w:szCs w:val="18"/>
              </w:rPr>
            </w:pPr>
            <w:r w:rsidRPr="639D3553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783ED9A" w14:textId="624D42B5" w:rsidR="28E97198" w:rsidRDefault="28E97198" w:rsidP="639D3553">
            <w:pPr>
              <w:pStyle w:val="Zawartotabeli"/>
            </w:pPr>
            <w:r w:rsidRPr="639D3553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jakością i wyznaczania jej pułapów</w:t>
            </w:r>
          </w:p>
        </w:tc>
      </w:tr>
      <w:tr w:rsidR="00FB4C4A" w:rsidRPr="003933BE" w14:paraId="54DB49B4" w14:textId="77777777" w:rsidTr="639D3553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639D355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639D355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623A093" w14:textId="295D5BBA" w:rsidR="6341CD41" w:rsidRDefault="4643422E" w:rsidP="6341CD41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1059D4E7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6E0BA" w14:textId="3E61650F" w:rsidR="6341CD41" w:rsidRDefault="6341CD41" w:rsidP="6341CD4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61932655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751EFA2C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3</w:t>
            </w:r>
            <w:r w:rsidR="29A82589" w:rsidRPr="1059D4E7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639D3553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1C911AB" w14:textId="0D8C7701" w:rsidR="6341CD41" w:rsidRDefault="6341CD41" w:rsidP="6341CD41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6341CD41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41E6D" w14:textId="6F4573A7" w:rsidR="6341CD41" w:rsidRDefault="6341CD41" w:rsidP="6341CD4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4C551579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5F1E9EC4" w:rsidR="00FB4C4A" w:rsidRPr="00122A32" w:rsidRDefault="37CDC0BC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1</w:t>
            </w:r>
            <w:r w:rsidR="00FB4C4A" w:rsidRPr="1059D4E7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639D3553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639D3553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639D3553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364B8136" w:rsidR="00FB4C4A" w:rsidRPr="003933BE" w:rsidRDefault="00FB4C4A" w:rsidP="6341CD41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1059D4E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proofErr w:type="spellStart"/>
            <w:r w:rsidRPr="1059D4E7">
              <w:rPr>
                <w:sz w:val="18"/>
                <w:szCs w:val="18"/>
              </w:rPr>
              <w:t>case</w:t>
            </w:r>
            <w:proofErr w:type="spellEnd"/>
            <w:r w:rsidRPr="1059D4E7">
              <w:rPr>
                <w:sz w:val="18"/>
                <w:szCs w:val="18"/>
              </w:rPr>
              <w:t xml:space="preserve"> </w:t>
            </w:r>
            <w:proofErr w:type="spellStart"/>
            <w:r w:rsidRPr="1059D4E7">
              <w:rPr>
                <w:sz w:val="18"/>
                <w:szCs w:val="18"/>
              </w:rPr>
              <w:t>study</w:t>
            </w:r>
            <w:proofErr w:type="spellEnd"/>
            <w:r w:rsidRPr="1059D4E7">
              <w:rPr>
                <w:sz w:val="18"/>
                <w:szCs w:val="18"/>
              </w:rPr>
              <w:t xml:space="preserve">, </w:t>
            </w:r>
          </w:p>
          <w:p w14:paraId="0C250622" w14:textId="77777777" w:rsidR="00FB4C4A" w:rsidRPr="00A21420" w:rsidRDefault="00FB4C4A" w:rsidP="1059D4E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metoda sytuacyjna,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1059D4E7">
              <w:rPr>
                <w:sz w:val="18"/>
                <w:szCs w:val="18"/>
              </w:rPr>
              <w:t>metoda projektów</w:t>
            </w:r>
            <w:r w:rsidRPr="1059D4E7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639D3553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4585D182" w:rsidR="00FB4C4A" w:rsidRPr="004C23EB" w:rsidRDefault="006C01B7" w:rsidP="1059D4E7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>ma podstawową wiedzę na temat problematyki zarządzania jakością i rozwiązań z obszaru kompleksowego zarządzania jakością</w:t>
            </w:r>
            <w:r w:rsidR="063817B8" w:rsidRPr="1059D4E7">
              <w:rPr>
                <w:sz w:val="20"/>
                <w:szCs w:val="20"/>
              </w:rPr>
              <w:t xml:space="preserve">  oraz posiada ogólną wiedzę z zakresu doboru poszczególnych instrumentów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DA8E6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01</w:t>
            </w:r>
          </w:p>
          <w:p w14:paraId="2C7531D5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04</w:t>
            </w:r>
          </w:p>
          <w:p w14:paraId="27058DA6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05</w:t>
            </w:r>
          </w:p>
        </w:tc>
      </w:tr>
      <w:tr w:rsidR="00FB4C4A" w:rsidRPr="003933BE" w14:paraId="7A148FF7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6F67AEE1" w:rsidR="00FB4C4A" w:rsidRPr="004C23EB" w:rsidRDefault="000954D3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posiada umiejętność doboru poszczególnych instrumentów zarządzania jakością do zaistniałej sytuacji i specyfiki organizacji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042881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92C432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67D51DB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0BA3865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31962A9A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FB4C4A" w:rsidRPr="003933BE" w14:paraId="2E9C9A3C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230B6987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rozumie procesy zachodzące w organizacjach biznesowych i potrafi wykorzystać tą umiejętność w procesie doskonalenia jakości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6FE35D8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6464EE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380C08D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D679CA3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AF1267E" w14:textId="77777777" w:rsidR="00F4397D" w:rsidRPr="000F6DC6" w:rsidRDefault="00F4397D" w:rsidP="00F4397D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605E5B01" w:rsidR="00FB4C4A" w:rsidRPr="003933BE" w:rsidRDefault="00F4397D" w:rsidP="00F4397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1059D4E7" w14:paraId="5B31F242" w14:textId="77777777" w:rsidTr="639D3553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2EA680" w14:textId="3005FB73" w:rsidR="448A3322" w:rsidRDefault="448A3322" w:rsidP="1059D4E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372C89" w14:textId="6991F510" w:rsidR="448A3322" w:rsidRDefault="448A3322" w:rsidP="1059D4E7">
            <w:pPr>
              <w:jc w:val="both"/>
              <w:rPr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>Umie modyfikować determinanty zjawiska optymalizacji jakości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9A6D707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 xml:space="preserve">K1P_U01, </w:t>
            </w:r>
          </w:p>
          <w:p w14:paraId="547681E9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 xml:space="preserve">K1P _U02, </w:t>
            </w:r>
          </w:p>
          <w:p w14:paraId="250E6617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_U03,</w:t>
            </w:r>
          </w:p>
          <w:p w14:paraId="488F3E84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_U05,</w:t>
            </w:r>
          </w:p>
          <w:p w14:paraId="7A19EA68" w14:textId="77777777" w:rsidR="448A3322" w:rsidRDefault="448A3322" w:rsidP="1059D4E7">
            <w:pPr>
              <w:jc w:val="center"/>
            </w:pPr>
            <w:r w:rsidRPr="1059D4E7">
              <w:rPr>
                <w:color w:val="000000" w:themeColor="text1"/>
                <w:sz w:val="18"/>
                <w:szCs w:val="18"/>
              </w:rPr>
              <w:t>K1P _U06,</w:t>
            </w:r>
          </w:p>
          <w:p w14:paraId="6AC84D2D" w14:textId="4234880B" w:rsidR="448A3322" w:rsidRDefault="448A3322" w:rsidP="1059D4E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_U12</w:t>
            </w:r>
          </w:p>
        </w:tc>
      </w:tr>
      <w:tr w:rsidR="00FB4C4A" w:rsidRPr="003933BE" w14:paraId="488EF2F6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72B137A7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Potrafi współpracować w zespole, podejmuje konstruktywne role grupowe istotne dla efektywnej współpracy zespołowej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9F2171A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76CFB6A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3AF5E979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70AAA3E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9BE330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4C4A" w:rsidRPr="003933BE" w14:paraId="7A882399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23FF3589" w:rsidR="00FB4C4A" w:rsidRPr="003933BE" w:rsidRDefault="00444BAF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62901D28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Potrafi kreatywnie uczestniczyć w przedsięwzięciach (zespołach) związanych z rozwiązywaniem problemów społecznych instytucji biznesowych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5DA9E4" w14:textId="77777777" w:rsidR="00F4397D" w:rsidRDefault="00F4397D" w:rsidP="00F4397D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94B4FE4" w14:textId="77777777" w:rsidR="00F4397D" w:rsidRDefault="00F4397D" w:rsidP="00F4397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0944C349" w:rsidR="00FB4C4A" w:rsidRPr="003933BE" w:rsidRDefault="00F4397D" w:rsidP="00F4397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FB4C4A" w:rsidRPr="003933BE" w14:paraId="21907437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57EC7546" w:rsidR="00FB4C4A" w:rsidRPr="003933BE" w:rsidRDefault="00FB4C4A" w:rsidP="6341CD41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6341CD41">
              <w:rPr>
                <w:b/>
                <w:bCs/>
                <w:spacing w:val="-1"/>
                <w:sz w:val="18"/>
                <w:szCs w:val="18"/>
              </w:rPr>
              <w:t>Ćwiczenia</w:t>
            </w:r>
            <w:r w:rsidR="738731A9" w:rsidRPr="6341CD41">
              <w:rPr>
                <w:b/>
                <w:bCs/>
                <w:spacing w:val="-1"/>
                <w:sz w:val="18"/>
                <w:szCs w:val="18"/>
              </w:rPr>
              <w:t>/Projekt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26807A1A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66E1CC44" w:rsidR="00FB4C4A" w:rsidRPr="00CA2388" w:rsidRDefault="00F30681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 xml:space="preserve">Prezentacja programu zajęć. </w:t>
            </w:r>
            <w:r w:rsidR="3377BD8B" w:rsidRPr="6341CD41">
              <w:rPr>
                <w:sz w:val="20"/>
                <w:szCs w:val="20"/>
              </w:rPr>
              <w:t>Ukazanie i</w:t>
            </w:r>
            <w:r w:rsidRPr="6341CD41">
              <w:rPr>
                <w:sz w:val="20"/>
                <w:szCs w:val="20"/>
              </w:rPr>
              <w:t>stota jakości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4FB52AF0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</w:tr>
      <w:tr w:rsidR="00FB4C4A" w:rsidRPr="003933BE" w14:paraId="76EB52C7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070E93FB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49FCE925" w:rsidR="00FB4C4A" w:rsidRPr="00CA2388" w:rsidRDefault="00444BAF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F30681" w:rsidRPr="00CA2388">
              <w:rPr>
                <w:sz w:val="20"/>
                <w:szCs w:val="20"/>
              </w:rPr>
              <w:t>arządzanie jakością – geneza, ewolucja, podejście kompleksowe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30FE9FD1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63AEE449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6E0F0285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210F0349" w:rsidR="00FB4C4A" w:rsidRPr="00CA2388" w:rsidRDefault="7048E385" w:rsidP="00CA238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>Prezentacja w</w:t>
            </w:r>
            <w:r w:rsidR="00F30681" w:rsidRPr="6341CD41">
              <w:rPr>
                <w:sz w:val="20"/>
                <w:szCs w:val="20"/>
              </w:rPr>
              <w:t>spółczesn</w:t>
            </w:r>
            <w:r w:rsidR="684C01A4" w:rsidRPr="6341CD41">
              <w:rPr>
                <w:sz w:val="20"/>
                <w:szCs w:val="20"/>
              </w:rPr>
              <w:t>ych</w:t>
            </w:r>
            <w:r w:rsidR="00F30681" w:rsidRPr="6341CD41">
              <w:rPr>
                <w:sz w:val="20"/>
                <w:szCs w:val="20"/>
              </w:rPr>
              <w:t xml:space="preserve"> </w:t>
            </w:r>
            <w:r w:rsidR="1CD5F200" w:rsidRPr="6341CD41">
              <w:rPr>
                <w:sz w:val="20"/>
                <w:szCs w:val="20"/>
              </w:rPr>
              <w:t xml:space="preserve">praktycznych </w:t>
            </w:r>
            <w:r w:rsidR="00F30681" w:rsidRPr="6341CD41">
              <w:rPr>
                <w:sz w:val="20"/>
                <w:szCs w:val="20"/>
              </w:rPr>
              <w:t>rozwiąza</w:t>
            </w:r>
            <w:r w:rsidR="075447B8" w:rsidRPr="6341CD41">
              <w:rPr>
                <w:sz w:val="20"/>
                <w:szCs w:val="20"/>
              </w:rPr>
              <w:t>ń</w:t>
            </w:r>
            <w:r w:rsidR="00F30681" w:rsidRPr="6341CD41">
              <w:rPr>
                <w:sz w:val="20"/>
                <w:szCs w:val="20"/>
              </w:rPr>
              <w:t xml:space="preserve"> w zakresie kompleksowego zarządzania jakością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258BF2C3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18AAA14F" w14:textId="77777777" w:rsidTr="639D3553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55D8E632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69F71FEE" w:rsidR="00FB4C4A" w:rsidRPr="00CA2388" w:rsidRDefault="2D89BA3D" w:rsidP="00CA2388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6341CD41">
              <w:rPr>
                <w:sz w:val="20"/>
                <w:szCs w:val="20"/>
              </w:rPr>
              <w:t>Prezentacja i</w:t>
            </w:r>
            <w:r w:rsidR="00F30681" w:rsidRPr="6341CD41">
              <w:rPr>
                <w:sz w:val="20"/>
                <w:szCs w:val="20"/>
              </w:rPr>
              <w:t>nstrument</w:t>
            </w:r>
            <w:r w:rsidR="744AD999" w:rsidRPr="6341CD41">
              <w:rPr>
                <w:sz w:val="20"/>
                <w:szCs w:val="20"/>
              </w:rPr>
              <w:t>ów</w:t>
            </w:r>
            <w:r w:rsidR="00F30681" w:rsidRPr="6341CD41">
              <w:rPr>
                <w:sz w:val="20"/>
                <w:szCs w:val="20"/>
              </w:rPr>
              <w:t xml:space="preserve"> wykorzystywan</w:t>
            </w:r>
            <w:r w:rsidR="2AA0E43D" w:rsidRPr="6341CD41">
              <w:rPr>
                <w:sz w:val="20"/>
                <w:szCs w:val="20"/>
              </w:rPr>
              <w:t>ych</w:t>
            </w:r>
            <w:r w:rsidR="00F30681" w:rsidRPr="6341CD41">
              <w:rPr>
                <w:sz w:val="20"/>
                <w:szCs w:val="20"/>
              </w:rPr>
              <w:t xml:space="preserve"> w procesie doskonalenia jakości</w:t>
            </w:r>
            <w:r w:rsidR="0AF614C3" w:rsidRPr="6341CD41">
              <w:rPr>
                <w:sz w:val="20"/>
                <w:szCs w:val="20"/>
              </w:rPr>
              <w:t xml:space="preserve"> w działalności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3D9BF198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0DE4B01E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1DDCF506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E96A93" w14:textId="77777777" w:rsidR="00F30681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>Modele zarządzania jakością – rozwiązania standaryzacyjne – W2, U2</w:t>
            </w:r>
          </w:p>
          <w:p w14:paraId="7DAA36BB" w14:textId="77777777" w:rsidR="00F30681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>a) Modele zarządzania jakością skodyfikowane w programach wybranych krajowych i międzynarodowych nagród jakości</w:t>
            </w:r>
          </w:p>
          <w:p w14:paraId="10403924" w14:textId="208501C2" w:rsidR="00FB4C4A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b) Standardy zarządzania jakością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5B51CA2C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  <w:r w:rsidR="006642A4" w:rsidRPr="1059D4E7">
              <w:rPr>
                <w:sz w:val="18"/>
                <w:szCs w:val="18"/>
              </w:rPr>
              <w:t xml:space="preserve"> P_U01</w:t>
            </w:r>
            <w:r w:rsidR="2036322B" w:rsidRPr="1059D4E7">
              <w:rPr>
                <w:sz w:val="18"/>
                <w:szCs w:val="18"/>
              </w:rPr>
              <w:t>-U03</w:t>
            </w:r>
          </w:p>
        </w:tc>
      </w:tr>
      <w:tr w:rsidR="00FB4C4A" w:rsidRPr="003933BE" w14:paraId="7195D234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5912BF41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26DE6B75" w:rsidR="00FB4C4A" w:rsidRPr="00CA2388" w:rsidRDefault="501DD891" w:rsidP="6341CD41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>Prezentacja i</w:t>
            </w:r>
            <w:r w:rsidR="00CA2388" w:rsidRPr="6341CD41">
              <w:rPr>
                <w:sz w:val="20"/>
                <w:szCs w:val="20"/>
              </w:rPr>
              <w:t>stot</w:t>
            </w:r>
            <w:r w:rsidR="6E4F0C05" w:rsidRPr="6341CD41">
              <w:rPr>
                <w:sz w:val="20"/>
                <w:szCs w:val="20"/>
              </w:rPr>
              <w:t>y</w:t>
            </w:r>
            <w:r w:rsidR="00CA2388" w:rsidRPr="6341CD41">
              <w:rPr>
                <w:sz w:val="20"/>
                <w:szCs w:val="20"/>
              </w:rPr>
              <w:t xml:space="preserve"> instrumentarium wykorzystywane</w:t>
            </w:r>
            <w:r w:rsidR="3FB9E4AE" w:rsidRPr="6341CD41">
              <w:rPr>
                <w:sz w:val="20"/>
                <w:szCs w:val="20"/>
              </w:rPr>
              <w:t>go</w:t>
            </w:r>
            <w:r w:rsidR="00CA2388" w:rsidRPr="6341CD41">
              <w:rPr>
                <w:sz w:val="20"/>
                <w:szCs w:val="20"/>
              </w:rPr>
              <w:t xml:space="preserve"> w procesie doskonalenia jakości </w:t>
            </w:r>
            <w:proofErr w:type="spellStart"/>
            <w:r w:rsidR="3AC0E45F" w:rsidRPr="6341CD41">
              <w:rPr>
                <w:sz w:val="20"/>
                <w:szCs w:val="20"/>
              </w:rPr>
              <w:t>działaności</w:t>
            </w:r>
            <w:proofErr w:type="spellEnd"/>
            <w:r w:rsidR="3AC0E45F" w:rsidRPr="6341CD41">
              <w:rPr>
                <w:sz w:val="20"/>
                <w:szCs w:val="20"/>
              </w:rPr>
              <w:t xml:space="preserve"> </w:t>
            </w:r>
            <w:proofErr w:type="spellStart"/>
            <w:r w:rsidR="3AC0E45F" w:rsidRPr="6341CD41">
              <w:rPr>
                <w:sz w:val="20"/>
                <w:szCs w:val="20"/>
              </w:rPr>
              <w:t>operacyjej</w:t>
            </w:r>
            <w:proofErr w:type="spellEnd"/>
            <w:r w:rsidR="3AC0E45F" w:rsidRPr="6341CD41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0B8E968A" w:rsidR="00FB4C4A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P_U01, P_U02</w:t>
            </w:r>
            <w:r w:rsidR="64AC1A23" w:rsidRPr="1059D4E7">
              <w:rPr>
                <w:sz w:val="18"/>
                <w:szCs w:val="18"/>
              </w:rPr>
              <w:t xml:space="preserve"> P_U03</w:t>
            </w:r>
          </w:p>
        </w:tc>
      </w:tr>
      <w:tr w:rsidR="00F30681" w:rsidRPr="003933BE" w14:paraId="05DFF268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14F3A041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7002E044" w:rsidR="00F30681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5S i </w:t>
            </w:r>
            <w:proofErr w:type="spellStart"/>
            <w:r w:rsidRPr="00CA2388">
              <w:rPr>
                <w:sz w:val="20"/>
                <w:szCs w:val="20"/>
              </w:rPr>
              <w:t>Kaizen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0CFD07EE" w:rsidR="00F30681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P_U01, P_U02, </w:t>
            </w:r>
            <w:r w:rsidR="0C91C39E" w:rsidRPr="1059D4E7">
              <w:rPr>
                <w:sz w:val="18"/>
                <w:szCs w:val="18"/>
              </w:rPr>
              <w:t xml:space="preserve">P_U0 </w:t>
            </w:r>
            <w:r w:rsidRPr="1059D4E7">
              <w:rPr>
                <w:sz w:val="18"/>
                <w:szCs w:val="18"/>
              </w:rPr>
              <w:t>P_K01, P_K02</w:t>
            </w:r>
          </w:p>
        </w:tc>
      </w:tr>
      <w:tr w:rsidR="00F30681" w:rsidRPr="003933BE" w14:paraId="6ECFD0CA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79853895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60CDDB1A" w:rsidR="00F30681" w:rsidRPr="00933F0E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  <w:lang w:val="en-US"/>
              </w:rPr>
            </w:pPr>
            <w:r w:rsidRPr="00933F0E">
              <w:rPr>
                <w:sz w:val="20"/>
                <w:szCs w:val="20"/>
                <w:lang w:val="en-US"/>
              </w:rPr>
              <w:t xml:space="preserve">Just in Time (JIT) </w:t>
            </w:r>
            <w:proofErr w:type="spellStart"/>
            <w:r w:rsidRPr="00933F0E">
              <w:rPr>
                <w:sz w:val="20"/>
                <w:szCs w:val="20"/>
                <w:lang w:val="en-US"/>
              </w:rPr>
              <w:t>oraz</w:t>
            </w:r>
            <w:proofErr w:type="spellEnd"/>
            <w:r w:rsidRPr="00933F0E">
              <w:rPr>
                <w:sz w:val="20"/>
                <w:szCs w:val="20"/>
                <w:lang w:val="en-US"/>
              </w:rPr>
              <w:t xml:space="preserve"> Benchmarking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610C063B" w:rsidR="00F30681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, P_U01, P_U02,</w:t>
            </w:r>
            <w:r w:rsidR="7C31B5C1" w:rsidRPr="1059D4E7">
              <w:rPr>
                <w:sz w:val="18"/>
                <w:szCs w:val="18"/>
              </w:rPr>
              <w:t xml:space="preserve"> P_U0</w:t>
            </w:r>
            <w:r w:rsidRPr="1059D4E7">
              <w:rPr>
                <w:sz w:val="18"/>
                <w:szCs w:val="18"/>
              </w:rPr>
              <w:t xml:space="preserve"> P_K01, P_K02</w:t>
            </w:r>
          </w:p>
        </w:tc>
      </w:tr>
      <w:tr w:rsidR="00F30681" w:rsidRPr="003933BE" w14:paraId="1E1F4AFD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3F893F86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69B1D26B" w:rsidR="00F30681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Statystyczna kontrola procesu (SPC) oraz </w:t>
            </w:r>
            <w:proofErr w:type="spellStart"/>
            <w:r w:rsidRPr="00CA2388">
              <w:rPr>
                <w:sz w:val="20"/>
                <w:szCs w:val="20"/>
              </w:rPr>
              <w:t>Failure</w:t>
            </w:r>
            <w:proofErr w:type="spellEnd"/>
            <w:r w:rsidRPr="00CA2388">
              <w:rPr>
                <w:sz w:val="20"/>
                <w:szCs w:val="20"/>
              </w:rPr>
              <w:t xml:space="preserve"> </w:t>
            </w:r>
            <w:proofErr w:type="spellStart"/>
            <w:r w:rsidRPr="00CA2388">
              <w:rPr>
                <w:sz w:val="20"/>
                <w:szCs w:val="20"/>
              </w:rPr>
              <w:t>Mode</w:t>
            </w:r>
            <w:proofErr w:type="spellEnd"/>
            <w:r w:rsidRPr="00CA2388">
              <w:rPr>
                <w:sz w:val="20"/>
                <w:szCs w:val="20"/>
              </w:rPr>
              <w:t xml:space="preserve"> and </w:t>
            </w:r>
            <w:proofErr w:type="spellStart"/>
            <w:r w:rsidRPr="00CA2388">
              <w:rPr>
                <w:sz w:val="20"/>
                <w:szCs w:val="20"/>
              </w:rPr>
              <w:t>Effects</w:t>
            </w:r>
            <w:proofErr w:type="spellEnd"/>
            <w:r w:rsidRPr="00CA2388">
              <w:rPr>
                <w:sz w:val="20"/>
                <w:szCs w:val="20"/>
              </w:rPr>
              <w:t xml:space="preserve"> Analysis – analiza rodzajów błędów oraz ich skutków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65808845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 P_U01, P_U02, P_K01, P_K02</w:t>
            </w:r>
          </w:p>
        </w:tc>
      </w:tr>
      <w:tr w:rsidR="00CA2388" w:rsidRPr="003933BE" w14:paraId="5398E02D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0EA86466" w:rsidR="00CA2388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10C2AC63" w:rsidR="00CA2388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Metoda </w:t>
            </w:r>
            <w:proofErr w:type="spellStart"/>
            <w:r w:rsidRPr="00CA2388">
              <w:rPr>
                <w:sz w:val="20"/>
                <w:szCs w:val="20"/>
              </w:rPr>
              <w:t>Taguchi</w:t>
            </w:r>
            <w:proofErr w:type="spellEnd"/>
            <w:r w:rsidRPr="00CA2388">
              <w:rPr>
                <w:sz w:val="20"/>
                <w:szCs w:val="20"/>
              </w:rPr>
              <w:t xml:space="preserve"> oraz  </w:t>
            </w:r>
            <w:proofErr w:type="spellStart"/>
            <w:r w:rsidRPr="00CA2388">
              <w:rPr>
                <w:sz w:val="20"/>
                <w:szCs w:val="20"/>
              </w:rPr>
              <w:t>Quality</w:t>
            </w:r>
            <w:proofErr w:type="spellEnd"/>
            <w:r w:rsidRPr="00CA2388">
              <w:rPr>
                <w:sz w:val="20"/>
                <w:szCs w:val="20"/>
              </w:rPr>
              <w:t xml:space="preserve"> </w:t>
            </w:r>
            <w:proofErr w:type="spellStart"/>
            <w:r w:rsidRPr="00CA2388">
              <w:rPr>
                <w:sz w:val="20"/>
                <w:szCs w:val="20"/>
              </w:rPr>
              <w:t>Function</w:t>
            </w:r>
            <w:proofErr w:type="spellEnd"/>
            <w:r w:rsidRPr="00CA2388">
              <w:rPr>
                <w:sz w:val="20"/>
                <w:szCs w:val="20"/>
              </w:rPr>
              <w:t xml:space="preserve"> Deployment (QFD ) – metoda zaawansowanego planowania </w:t>
            </w:r>
            <w:proofErr w:type="spellStart"/>
            <w:r w:rsidRPr="00CA2388">
              <w:rPr>
                <w:sz w:val="20"/>
                <w:szCs w:val="20"/>
              </w:rPr>
              <w:t>jakoścI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4A61C830" w:rsidR="00CA2388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 P_U01, P_U02, P_K01,</w:t>
            </w:r>
            <w:r w:rsidR="0F6842D1" w:rsidRPr="1059D4E7">
              <w:rPr>
                <w:sz w:val="18"/>
                <w:szCs w:val="18"/>
              </w:rPr>
              <w:t xml:space="preserve"> P_U0</w:t>
            </w:r>
            <w:r w:rsidRPr="1059D4E7">
              <w:rPr>
                <w:sz w:val="18"/>
                <w:szCs w:val="18"/>
              </w:rPr>
              <w:t xml:space="preserve"> P_K02</w:t>
            </w:r>
          </w:p>
        </w:tc>
      </w:tr>
      <w:tr w:rsidR="00FB4C4A" w:rsidRPr="003933BE" w14:paraId="7EE51D0D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327F8008" w:rsidR="00FB4C4A" w:rsidRPr="00824609" w:rsidRDefault="698FC9DD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341CD41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5155F06" w:rsidR="00FB4C4A" w:rsidRPr="009D4E7F" w:rsidRDefault="00FB4C4A" w:rsidP="6341CD41">
            <w:pPr>
              <w:spacing w:before="60" w:after="60"/>
              <w:jc w:val="both"/>
              <w:rPr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 xml:space="preserve"> </w:t>
            </w:r>
            <w:r w:rsidR="6E6288AC" w:rsidRPr="1059D4E7">
              <w:rPr>
                <w:sz w:val="20"/>
                <w:szCs w:val="20"/>
              </w:rPr>
              <w:t xml:space="preserve">Projekt przygotowany w formie ustnej. </w:t>
            </w:r>
            <w:r w:rsidR="1340B9F5" w:rsidRPr="1059D4E7">
              <w:rPr>
                <w:sz w:val="20"/>
                <w:szCs w:val="20"/>
              </w:rPr>
              <w:t xml:space="preserve">Udział w dyskusji, </w:t>
            </w:r>
            <w:proofErr w:type="spellStart"/>
            <w:r w:rsidR="1340B9F5" w:rsidRPr="1059D4E7">
              <w:rPr>
                <w:sz w:val="20"/>
                <w:szCs w:val="20"/>
              </w:rPr>
              <w:t>casy</w:t>
            </w:r>
            <w:proofErr w:type="spellEnd"/>
            <w:r w:rsidR="1340B9F5" w:rsidRPr="1059D4E7">
              <w:rPr>
                <w:sz w:val="20"/>
                <w:szCs w:val="20"/>
              </w:rPr>
              <w:t xml:space="preserve"> </w:t>
            </w:r>
            <w:proofErr w:type="spellStart"/>
            <w:r w:rsidR="1340B9F5" w:rsidRPr="1059D4E7">
              <w:rPr>
                <w:sz w:val="20"/>
                <w:szCs w:val="20"/>
              </w:rPr>
              <w:t>study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138FBDB9" w:rsidR="00FB4C4A" w:rsidRPr="003933BE" w:rsidRDefault="1D7F1607" w:rsidP="550A51C8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550A51C8">
              <w:rPr>
                <w:sz w:val="18"/>
                <w:szCs w:val="18"/>
              </w:rPr>
              <w:t>Wszystkie z zakresu wiedzy, umiejętności i kompetencji</w:t>
            </w:r>
            <w:r w:rsidR="0D3798DD" w:rsidRPr="550A51C8">
              <w:rPr>
                <w:sz w:val="18"/>
                <w:szCs w:val="18"/>
              </w:rPr>
              <w:t xml:space="preserve"> </w:t>
            </w:r>
            <w:r w:rsidR="0D3798DD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D3798DD" w:rsidRPr="550A51C8">
              <w:rPr>
                <w:sz w:val="18"/>
                <w:szCs w:val="18"/>
              </w:rPr>
              <w:t>przedmiotowych efektach uczenia się</w:t>
            </w:r>
            <w:r w:rsidR="0D3798DD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D3798DD" w:rsidRPr="550A51C8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7B058C6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639D3553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24E7718A" w:rsidR="00FB4C4A" w:rsidRPr="008C61E3" w:rsidRDefault="68473350" w:rsidP="6341CD4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341CD41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48909E6D" w:rsidR="00FB4C4A" w:rsidRPr="00BF0173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F0173">
              <w:rPr>
                <w:spacing w:val="-1"/>
                <w:sz w:val="20"/>
                <w:szCs w:val="20"/>
              </w:rPr>
              <w:t xml:space="preserve">Pozytywna ocena </w:t>
            </w:r>
            <w:r w:rsidR="0773CA5B" w:rsidRPr="00BF0173">
              <w:rPr>
                <w:spacing w:val="-1"/>
                <w:sz w:val="20"/>
                <w:szCs w:val="20"/>
              </w:rPr>
              <w:t>projektu przygotowanego w formie ustnej</w:t>
            </w:r>
            <w:r w:rsidRPr="00BF0173">
              <w:rPr>
                <w:spacing w:val="-1"/>
                <w:sz w:val="20"/>
                <w:szCs w:val="20"/>
              </w:rPr>
              <w:t xml:space="preserve"> i p</w:t>
            </w:r>
            <w:r w:rsidRPr="00BF0173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053A98" w14:textId="560BE290" w:rsidR="00FB4C4A" w:rsidRPr="003933BE" w:rsidRDefault="00C31265" w:rsidP="550A51C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0A51C8">
              <w:rPr>
                <w:sz w:val="18"/>
                <w:szCs w:val="18"/>
              </w:rPr>
              <w:t>Wszystkie z zakresu wiedzy, umiejętności i kompetencji</w:t>
            </w:r>
            <w:r w:rsidR="1E290CFB" w:rsidRPr="550A51C8">
              <w:rPr>
                <w:sz w:val="18"/>
                <w:szCs w:val="18"/>
              </w:rPr>
              <w:t xml:space="preserve"> </w:t>
            </w:r>
            <w:r w:rsidR="1E290CFB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1E290CFB" w:rsidRPr="550A51C8">
              <w:rPr>
                <w:sz w:val="18"/>
                <w:szCs w:val="18"/>
              </w:rPr>
              <w:t>przedmiotowych efektach uczenia się</w:t>
            </w:r>
            <w:r w:rsidR="1E290CFB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1E290CFB" w:rsidRPr="550A51C8">
              <w:rPr>
                <w:sz w:val="18"/>
                <w:szCs w:val="18"/>
              </w:rPr>
              <w:t xml:space="preserve"> </w:t>
            </w:r>
          </w:p>
          <w:p w14:paraId="7CAAD31C" w14:textId="31B050F0" w:rsidR="00FB4C4A" w:rsidRPr="003933BE" w:rsidRDefault="00FB4C4A" w:rsidP="6341CD41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7C2C36BB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639D3553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639D3553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A8D527A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34BFA1A3" w:rsidRPr="6341CD41">
              <w:rPr>
                <w:snapToGrid w:val="0"/>
                <w:sz w:val="18"/>
                <w:szCs w:val="18"/>
              </w:rPr>
              <w:t>osoby prowadzącej zajęcia</w:t>
            </w:r>
            <w:r w:rsidRPr="6341CD41">
              <w:rPr>
                <w:snapToGrid w:val="0"/>
                <w:sz w:val="18"/>
                <w:szCs w:val="18"/>
              </w:rPr>
              <w:t xml:space="preserve"> i studentów  (ćwiczenia, 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341CD41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6CFBAC0A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2AE19DD8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1C2B507F" w:rsidR="00FB4C4A" w:rsidRPr="00122A32" w:rsidRDefault="2AE19DD8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2C973377" w:rsidR="00FB4C4A" w:rsidRPr="001462FB" w:rsidRDefault="00FB4C4A" w:rsidP="6341CD41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1647F3C6" w:rsidRPr="6341CD41">
              <w:rPr>
                <w:snapToGrid w:val="0"/>
                <w:sz w:val="18"/>
                <w:szCs w:val="18"/>
              </w:rPr>
              <w:t xml:space="preserve">osoby prowadzącej </w:t>
            </w:r>
            <w:proofErr w:type="spellStart"/>
            <w:r w:rsidR="1647F3C6" w:rsidRPr="6341CD41">
              <w:rPr>
                <w:snapToGrid w:val="0"/>
                <w:sz w:val="18"/>
                <w:szCs w:val="18"/>
              </w:rPr>
              <w:t>zzajęcia</w:t>
            </w:r>
            <w:proofErr w:type="spellEnd"/>
            <w:r w:rsidRPr="6341CD41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4FADDE96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187090DF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285E47C2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1059D4E7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1059D4E7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6DFAD3AD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24C9F35B" w:rsidR="00FB4C4A" w:rsidRPr="00122A32" w:rsidRDefault="6DFAD3AD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639D3553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3ECCD66A" w14:textId="1644C1FB" w:rsidR="006727A4" w:rsidRPr="006727A4" w:rsidRDefault="00FB4C4A" w:rsidP="006727A4">
            <w:pPr>
              <w:pStyle w:val="Nagwek1"/>
              <w:rPr>
                <w:rFonts w:ascii="Times New Roman" w:hAnsi="Times New Roman" w:cs="Times New Roman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="006727A4" w:rsidRPr="006727A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W. Urban, </w:t>
            </w:r>
            <w:r w:rsidR="006727A4" w:rsidRPr="006727A4">
              <w:rPr>
                <w:rFonts w:ascii="Times New Roman" w:hAnsi="Times New Roman" w:cs="Times New Roman"/>
                <w:sz w:val="20"/>
                <w:szCs w:val="20"/>
              </w:rPr>
              <w:t>Zarządzanie jakością usług, PWN 2018</w:t>
            </w:r>
          </w:p>
          <w:p w14:paraId="1E733547" w14:textId="534A6584" w:rsidR="00FB4C4A" w:rsidRPr="00422917" w:rsidRDefault="00BF0173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6727A4">
              <w:rPr>
                <w:rFonts w:ascii="Times New Roman" w:hAnsi="Times New Roman" w:cs="Times New Roman"/>
                <w:sz w:val="20"/>
                <w:szCs w:val="20"/>
              </w:rPr>
              <w:t xml:space="preserve">R. Karaszewski, K. Skrzypczyńska, Zarządzanie jakością, Wyd. </w:t>
            </w:r>
            <w:proofErr w:type="spellStart"/>
            <w:r w:rsidRPr="006727A4">
              <w:rPr>
                <w:rFonts w:ascii="Times New Roman" w:hAnsi="Times New Roman" w:cs="Times New Roman"/>
                <w:sz w:val="20"/>
                <w:szCs w:val="20"/>
              </w:rPr>
              <w:t>TNOiK</w:t>
            </w:r>
            <w:proofErr w:type="spellEnd"/>
            <w:r w:rsidRPr="006727A4">
              <w:rPr>
                <w:rFonts w:ascii="Times New Roman" w:hAnsi="Times New Roman" w:cs="Times New Roman"/>
                <w:sz w:val="20"/>
                <w:szCs w:val="20"/>
              </w:rPr>
              <w:t>, Toruń 2013</w:t>
            </w:r>
          </w:p>
        </w:tc>
      </w:tr>
      <w:tr w:rsidR="00FB4C4A" w:rsidRPr="008C61E3" w14:paraId="443D30D0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FB4C4A" w:rsidRPr="009F44B3" w:rsidRDefault="00FB4C4A" w:rsidP="009F44B3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038C6867" w:rsidR="00FB4C4A" w:rsidRPr="009F44B3" w:rsidRDefault="00FC1F05" w:rsidP="009F44B3">
            <w:pPr>
              <w:pStyle w:val="Nagwek1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4B3">
              <w:rPr>
                <w:rFonts w:ascii="Times New Roman" w:hAnsi="Times New Roman" w:cs="Times New Roman"/>
                <w:color w:val="555555"/>
                <w:sz w:val="20"/>
                <w:szCs w:val="20"/>
                <w:lang w:eastAsia="ja-JP"/>
              </w:rPr>
              <w:t xml:space="preserve">Hamrol, </w:t>
            </w:r>
            <w:r w:rsidRPr="009F44B3">
              <w:rPr>
                <w:rFonts w:ascii="Times New Roman" w:hAnsi="Times New Roman" w:cs="Times New Roman"/>
                <w:sz w:val="20"/>
                <w:szCs w:val="20"/>
              </w:rPr>
              <w:t xml:space="preserve">Zarządzanie i inżynieria jakości. Ze spojrzeniem w rzeczywistość 4.0, </w:t>
            </w:r>
            <w:r w:rsidR="009F44B3" w:rsidRPr="009F44B3">
              <w:rPr>
                <w:rFonts w:ascii="Times New Roman" w:hAnsi="Times New Roman" w:cs="Times New Roman"/>
                <w:sz w:val="20"/>
                <w:szCs w:val="20"/>
              </w:rPr>
              <w:t>PWN 2022</w:t>
            </w:r>
          </w:p>
        </w:tc>
      </w:tr>
      <w:tr w:rsidR="00FB4C4A" w:rsidRPr="003933BE" w14:paraId="2469C5F3" w14:textId="77777777" w:rsidTr="639D3553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95709" w14:textId="77777777" w:rsidR="008D7E77" w:rsidRDefault="008D7E77" w:rsidP="00A86E0A">
      <w:r>
        <w:separator/>
      </w:r>
    </w:p>
  </w:endnote>
  <w:endnote w:type="continuationSeparator" w:id="0">
    <w:p w14:paraId="06FAE557" w14:textId="77777777" w:rsidR="008D7E77" w:rsidRDefault="008D7E77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C3421" w14:textId="77777777" w:rsidR="00933F0E" w:rsidRDefault="00933F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F9A448" w14:textId="77777777" w:rsidR="008D7E77" w:rsidRDefault="008D7E77" w:rsidP="00A86E0A">
      <w:r>
        <w:separator/>
      </w:r>
    </w:p>
  </w:footnote>
  <w:footnote w:type="continuationSeparator" w:id="0">
    <w:p w14:paraId="0BB4597C" w14:textId="77777777" w:rsidR="008D7E77" w:rsidRDefault="008D7E77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8B3DE" w14:textId="77777777" w:rsidR="00933F0E" w:rsidRDefault="00933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415D367" w:rsidR="00A86E0A" w:rsidRDefault="00A86E0A" w:rsidP="00933F0E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AF0A2" w14:textId="77777777" w:rsidR="00933F0E" w:rsidRDefault="00933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219612">
    <w:abstractNumId w:val="7"/>
  </w:num>
  <w:num w:numId="2" w16cid:durableId="1586181671">
    <w:abstractNumId w:val="3"/>
  </w:num>
  <w:num w:numId="3" w16cid:durableId="416101066">
    <w:abstractNumId w:val="14"/>
  </w:num>
  <w:num w:numId="4" w16cid:durableId="1062873074">
    <w:abstractNumId w:val="10"/>
  </w:num>
  <w:num w:numId="5" w16cid:durableId="227346366">
    <w:abstractNumId w:val="9"/>
  </w:num>
  <w:num w:numId="6" w16cid:durableId="1125781761">
    <w:abstractNumId w:val="4"/>
  </w:num>
  <w:num w:numId="7" w16cid:durableId="282076261">
    <w:abstractNumId w:val="0"/>
  </w:num>
  <w:num w:numId="8" w16cid:durableId="197552930">
    <w:abstractNumId w:val="6"/>
  </w:num>
  <w:num w:numId="9" w16cid:durableId="2107268183">
    <w:abstractNumId w:val="13"/>
  </w:num>
  <w:num w:numId="10" w16cid:durableId="994913289">
    <w:abstractNumId w:val="12"/>
  </w:num>
  <w:num w:numId="11" w16cid:durableId="1575778456">
    <w:abstractNumId w:val="11"/>
  </w:num>
  <w:num w:numId="12" w16cid:durableId="1645617754">
    <w:abstractNumId w:val="15"/>
  </w:num>
  <w:num w:numId="13" w16cid:durableId="1185051166">
    <w:abstractNumId w:val="5"/>
  </w:num>
  <w:num w:numId="14" w16cid:durableId="513570225">
    <w:abstractNumId w:val="8"/>
  </w:num>
  <w:num w:numId="15" w16cid:durableId="604190382">
    <w:abstractNumId w:val="1"/>
  </w:num>
  <w:num w:numId="16" w16cid:durableId="1264726301">
    <w:abstractNumId w:val="2"/>
  </w:num>
  <w:num w:numId="17" w16cid:durableId="6382636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20C71"/>
    <w:rsid w:val="000404AF"/>
    <w:rsid w:val="000416FA"/>
    <w:rsid w:val="00056B4D"/>
    <w:rsid w:val="00075698"/>
    <w:rsid w:val="00093E0E"/>
    <w:rsid w:val="000945EE"/>
    <w:rsid w:val="000954D3"/>
    <w:rsid w:val="00172781"/>
    <w:rsid w:val="001A117F"/>
    <w:rsid w:val="001C340E"/>
    <w:rsid w:val="001E4F86"/>
    <w:rsid w:val="001F4C92"/>
    <w:rsid w:val="002800BF"/>
    <w:rsid w:val="00284E48"/>
    <w:rsid w:val="002C2C5D"/>
    <w:rsid w:val="003056AB"/>
    <w:rsid w:val="00320E87"/>
    <w:rsid w:val="00365158"/>
    <w:rsid w:val="003711D2"/>
    <w:rsid w:val="003756E7"/>
    <w:rsid w:val="00386131"/>
    <w:rsid w:val="003933BE"/>
    <w:rsid w:val="003A002E"/>
    <w:rsid w:val="003B74A3"/>
    <w:rsid w:val="003D744E"/>
    <w:rsid w:val="00430AED"/>
    <w:rsid w:val="00431D90"/>
    <w:rsid w:val="0043697D"/>
    <w:rsid w:val="00444BAF"/>
    <w:rsid w:val="004C23EB"/>
    <w:rsid w:val="005211A5"/>
    <w:rsid w:val="00532F1B"/>
    <w:rsid w:val="00566AC7"/>
    <w:rsid w:val="00576E3F"/>
    <w:rsid w:val="00591E86"/>
    <w:rsid w:val="005D4392"/>
    <w:rsid w:val="006315FB"/>
    <w:rsid w:val="006642A4"/>
    <w:rsid w:val="006727A4"/>
    <w:rsid w:val="00680FA8"/>
    <w:rsid w:val="00683BB5"/>
    <w:rsid w:val="0069308D"/>
    <w:rsid w:val="006A1636"/>
    <w:rsid w:val="006C01B7"/>
    <w:rsid w:val="007148F4"/>
    <w:rsid w:val="00783218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D7E77"/>
    <w:rsid w:val="008F70FA"/>
    <w:rsid w:val="0091573A"/>
    <w:rsid w:val="00933F0E"/>
    <w:rsid w:val="009655E5"/>
    <w:rsid w:val="009A132D"/>
    <w:rsid w:val="009A39DA"/>
    <w:rsid w:val="009C193F"/>
    <w:rsid w:val="009E0F33"/>
    <w:rsid w:val="009F44B3"/>
    <w:rsid w:val="009F4CDA"/>
    <w:rsid w:val="009F5B56"/>
    <w:rsid w:val="00A21420"/>
    <w:rsid w:val="00A35824"/>
    <w:rsid w:val="00A86E0A"/>
    <w:rsid w:val="00AA012F"/>
    <w:rsid w:val="00AE5AF1"/>
    <w:rsid w:val="00AF393C"/>
    <w:rsid w:val="00AF7DCE"/>
    <w:rsid w:val="00B011B0"/>
    <w:rsid w:val="00B10523"/>
    <w:rsid w:val="00B23302"/>
    <w:rsid w:val="00B53423"/>
    <w:rsid w:val="00BA3F5C"/>
    <w:rsid w:val="00BD7574"/>
    <w:rsid w:val="00BF0173"/>
    <w:rsid w:val="00C13F77"/>
    <w:rsid w:val="00C31265"/>
    <w:rsid w:val="00C44912"/>
    <w:rsid w:val="00C51E26"/>
    <w:rsid w:val="00CA2388"/>
    <w:rsid w:val="00CB43D6"/>
    <w:rsid w:val="00CE4D7D"/>
    <w:rsid w:val="00CF1FB4"/>
    <w:rsid w:val="00D04286"/>
    <w:rsid w:val="00D23FCE"/>
    <w:rsid w:val="00D5428A"/>
    <w:rsid w:val="00D63766"/>
    <w:rsid w:val="00DE337D"/>
    <w:rsid w:val="00E06FCD"/>
    <w:rsid w:val="00E1463C"/>
    <w:rsid w:val="00E156D4"/>
    <w:rsid w:val="00EC298B"/>
    <w:rsid w:val="00EC45CD"/>
    <w:rsid w:val="00EF22AE"/>
    <w:rsid w:val="00F017DA"/>
    <w:rsid w:val="00F1266B"/>
    <w:rsid w:val="00F24FD4"/>
    <w:rsid w:val="00F30681"/>
    <w:rsid w:val="00F30728"/>
    <w:rsid w:val="00F4397D"/>
    <w:rsid w:val="00F914F3"/>
    <w:rsid w:val="00FB4C4A"/>
    <w:rsid w:val="00FC15B4"/>
    <w:rsid w:val="00FC1F05"/>
    <w:rsid w:val="00FE596F"/>
    <w:rsid w:val="018A7E4F"/>
    <w:rsid w:val="063817B8"/>
    <w:rsid w:val="07435081"/>
    <w:rsid w:val="075447B8"/>
    <w:rsid w:val="0773CA5B"/>
    <w:rsid w:val="0971A176"/>
    <w:rsid w:val="0AF614C3"/>
    <w:rsid w:val="0B5B4E61"/>
    <w:rsid w:val="0C91C39E"/>
    <w:rsid w:val="0D3798DD"/>
    <w:rsid w:val="0DCC829B"/>
    <w:rsid w:val="0E13646D"/>
    <w:rsid w:val="0F6842D1"/>
    <w:rsid w:val="1059D4E7"/>
    <w:rsid w:val="1340B9F5"/>
    <w:rsid w:val="15374E3B"/>
    <w:rsid w:val="1647F3C6"/>
    <w:rsid w:val="1653BB80"/>
    <w:rsid w:val="1A0F1938"/>
    <w:rsid w:val="1CD5F200"/>
    <w:rsid w:val="1D7F1607"/>
    <w:rsid w:val="1E290CFB"/>
    <w:rsid w:val="2036322B"/>
    <w:rsid w:val="230BA3E0"/>
    <w:rsid w:val="23C9A43E"/>
    <w:rsid w:val="246EF7B2"/>
    <w:rsid w:val="285E47C2"/>
    <w:rsid w:val="289E5CB7"/>
    <w:rsid w:val="28E97198"/>
    <w:rsid w:val="29A82589"/>
    <w:rsid w:val="2AA0E43D"/>
    <w:rsid w:val="2AE19DD8"/>
    <w:rsid w:val="2CD4B1F5"/>
    <w:rsid w:val="2D89BA3D"/>
    <w:rsid w:val="31144195"/>
    <w:rsid w:val="322469FC"/>
    <w:rsid w:val="3377BD8B"/>
    <w:rsid w:val="33CF2792"/>
    <w:rsid w:val="34BFA1A3"/>
    <w:rsid w:val="3659B037"/>
    <w:rsid w:val="37326A01"/>
    <w:rsid w:val="37CDC0BC"/>
    <w:rsid w:val="39FF33C7"/>
    <w:rsid w:val="3AC0E45F"/>
    <w:rsid w:val="3FB9E4AE"/>
    <w:rsid w:val="448A3322"/>
    <w:rsid w:val="4643422E"/>
    <w:rsid w:val="4B9A04F9"/>
    <w:rsid w:val="4FADDE96"/>
    <w:rsid w:val="4FF7A397"/>
    <w:rsid w:val="501DD891"/>
    <w:rsid w:val="544F6BD9"/>
    <w:rsid w:val="550A51C8"/>
    <w:rsid w:val="5B7261B0"/>
    <w:rsid w:val="60EB45A9"/>
    <w:rsid w:val="6341CD41"/>
    <w:rsid w:val="639D3553"/>
    <w:rsid w:val="64AC1A23"/>
    <w:rsid w:val="68473350"/>
    <w:rsid w:val="684C01A4"/>
    <w:rsid w:val="694E8C44"/>
    <w:rsid w:val="698FC9DD"/>
    <w:rsid w:val="6B22634A"/>
    <w:rsid w:val="6C5BD268"/>
    <w:rsid w:val="6CE0E115"/>
    <w:rsid w:val="6DFAD3AD"/>
    <w:rsid w:val="6E4F0C05"/>
    <w:rsid w:val="6E5975F0"/>
    <w:rsid w:val="6E6288AC"/>
    <w:rsid w:val="7048E385"/>
    <w:rsid w:val="72C5BD48"/>
    <w:rsid w:val="738731A9"/>
    <w:rsid w:val="744AD999"/>
    <w:rsid w:val="7C31B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19FEC-CC0D-4173-B8DE-2844267FC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867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26</cp:revision>
  <cp:lastPrinted>2019-09-15T17:18:00Z</cp:lastPrinted>
  <dcterms:created xsi:type="dcterms:W3CDTF">2024-06-07T06:21:00Z</dcterms:created>
  <dcterms:modified xsi:type="dcterms:W3CDTF">2024-08-13T19:49:00Z</dcterms:modified>
</cp:coreProperties>
</file>