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50B63C9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50B63C9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3AD338DE" w:rsidR="00FB4C4A" w:rsidRPr="005211A5" w:rsidRDefault="00E63C6D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Public relations</w:t>
            </w:r>
          </w:p>
        </w:tc>
      </w:tr>
      <w:tr w:rsidR="00FB4C4A" w:rsidRPr="003933BE" w14:paraId="50C69E46" w14:textId="77777777" w:rsidTr="50B63C9C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4994D7E4" w:rsidR="00FB4C4A" w:rsidRPr="003933BE" w:rsidRDefault="005359D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359DA">
              <w:rPr>
                <w:spacing w:val="-1"/>
                <w:sz w:val="18"/>
                <w:szCs w:val="18"/>
              </w:rPr>
              <w:t> Uczelnia Biznesu i Nauk Stosowanych ,,Varsovia”</w:t>
            </w:r>
          </w:p>
        </w:tc>
      </w:tr>
      <w:tr w:rsidR="00FB4C4A" w:rsidRPr="003933BE" w14:paraId="70CE2CEB" w14:textId="77777777" w:rsidTr="50B63C9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884C0A">
              <w:rPr>
                <w:bCs/>
                <w:snapToGrid w:val="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50B63C9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50B63C9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50B63C9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50B63C9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CD338" w14:textId="295E786C" w:rsidR="00FB4C4A" w:rsidRPr="003933BE" w:rsidRDefault="094263B1" w:rsidP="47B6F2B2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47B6F2B2">
              <w:rPr>
                <w:color w:val="000000" w:themeColor="text1"/>
                <w:sz w:val="18"/>
                <w:szCs w:val="18"/>
              </w:rPr>
              <w:t>Marketing i komunikacja wizerunkowa</w:t>
            </w:r>
          </w:p>
          <w:p w14:paraId="20C4EA87" w14:textId="294DABB1" w:rsidR="00FB4C4A" w:rsidRPr="003933BE" w:rsidRDefault="00FB4C4A" w:rsidP="47B6F2B2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50B63C9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68C1BFCF">
            <w:pPr>
              <w:widowControl w:val="0"/>
              <w:rPr>
                <w:snapToGrid w:val="0"/>
                <w:sz w:val="18"/>
                <w:szCs w:val="18"/>
              </w:rPr>
            </w:pPr>
            <w:r w:rsidRPr="68C1BFCF">
              <w:rPr>
                <w:snapToGrid w:val="0"/>
                <w:sz w:val="18"/>
                <w:szCs w:val="18"/>
                <w:u w:val="single"/>
              </w:rPr>
              <w:t>specjalnościowy</w:t>
            </w:r>
          </w:p>
        </w:tc>
      </w:tr>
      <w:tr w:rsidR="00FB4C4A" w:rsidRPr="003933BE" w14:paraId="35FDD758" w14:textId="77777777" w:rsidTr="50B63C9C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50B63C9C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50B63C9C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50B63C9C" w14:paraId="6B38B7D7" w14:textId="77777777" w:rsidTr="50B63C9C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0AEF4754" w14:textId="1C34BCB5" w:rsidR="6871D81C" w:rsidRDefault="6871D81C" w:rsidP="50B63C9C">
            <w:pPr>
              <w:rPr>
                <w:b/>
                <w:bCs/>
                <w:sz w:val="18"/>
                <w:szCs w:val="18"/>
              </w:rPr>
            </w:pPr>
            <w:r w:rsidRPr="50B63C9C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71AEB398" w14:textId="5924941C" w:rsidR="6871D81C" w:rsidRDefault="6871D81C" w:rsidP="50B63C9C">
            <w:pPr>
              <w:pStyle w:val="Zawartotabeli"/>
            </w:pPr>
            <w:r w:rsidRPr="50B63C9C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public relations</w:t>
            </w:r>
          </w:p>
        </w:tc>
      </w:tr>
      <w:tr w:rsidR="00FB4C4A" w:rsidRPr="003933BE" w14:paraId="54DB49B4" w14:textId="77777777" w:rsidTr="50B63C9C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50B63C9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50B63C9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C4A8F6B" w14:textId="3E7C3107" w:rsidR="68C1BFCF" w:rsidRDefault="74048997" w:rsidP="68C1BFCF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50B63C9C">
              <w:rPr>
                <w:sz w:val="14"/>
                <w:szCs w:val="14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E86FC" w14:textId="266BD980" w:rsidR="68C1BFCF" w:rsidRDefault="68C1BFCF" w:rsidP="68C1BFCF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085C3D14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4B9F39F5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50B63C9C">
              <w:rPr>
                <w:sz w:val="18"/>
                <w:szCs w:val="18"/>
              </w:rPr>
              <w:t>3</w:t>
            </w:r>
            <w:r w:rsidR="6BB81968" w:rsidRPr="50B63C9C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50B63C9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29183A79" w14:textId="0D8C7701" w:rsidR="68C1BFCF" w:rsidRDefault="68C1BFCF" w:rsidP="68C1BFCF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68C1BFCF">
              <w:rPr>
                <w:sz w:val="14"/>
                <w:szCs w:val="14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D6F28" w14:textId="385E5F18" w:rsidR="68C1BFCF" w:rsidRDefault="68C1BFCF" w:rsidP="68C1BFCF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7793296F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4EDEC402" w:rsidR="00FB4C4A" w:rsidRPr="00122A32" w:rsidRDefault="0CD3BC0B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50B63C9C">
              <w:rPr>
                <w:sz w:val="18"/>
                <w:szCs w:val="18"/>
              </w:rPr>
              <w:t>1</w:t>
            </w:r>
            <w:r w:rsidR="00FB4C4A" w:rsidRPr="50B63C9C">
              <w:rPr>
                <w:sz w:val="18"/>
                <w:szCs w:val="18"/>
              </w:rPr>
              <w:t>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50B63C9C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50B63C9C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50B63C9C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77777777" w:rsidR="00FB4C4A" w:rsidRPr="003933BE" w:rsidRDefault="00FB4C4A" w:rsidP="68C1BFCF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</w:rPr>
              <w:t>metoda sytuacyjna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91573A">
              <w:rPr>
                <w:sz w:val="18"/>
                <w:szCs w:val="18"/>
              </w:rPr>
              <w:t>metoda projektów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50B63C9C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194F4ED8" w:rsidR="00FB4C4A" w:rsidRPr="004C23EB" w:rsidRDefault="00895979" w:rsidP="50B63C9C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50B63C9C">
              <w:rPr>
                <w:color w:val="000000" w:themeColor="text1"/>
                <w:sz w:val="20"/>
                <w:szCs w:val="20"/>
              </w:rPr>
              <w:t>S</w:t>
            </w:r>
            <w:r w:rsidR="00E45D2E" w:rsidRPr="50B63C9C">
              <w:rPr>
                <w:color w:val="000000" w:themeColor="text1"/>
                <w:sz w:val="20"/>
                <w:szCs w:val="20"/>
              </w:rPr>
              <w:t xml:space="preserve">tudent zna definicje, istotę i historię </w:t>
            </w:r>
            <w:r w:rsidRPr="50B63C9C">
              <w:rPr>
                <w:color w:val="000000" w:themeColor="text1"/>
                <w:sz w:val="20"/>
                <w:szCs w:val="20"/>
              </w:rPr>
              <w:t>PR</w:t>
            </w:r>
            <w:r w:rsidR="0AB94F89" w:rsidRPr="50B63C9C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058DA6" w14:textId="14A436C5" w:rsidR="00FB4C4A" w:rsidRPr="003933BE" w:rsidRDefault="007B66EF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</w:p>
        </w:tc>
      </w:tr>
      <w:tr w:rsidR="00FB4C4A" w:rsidRPr="003933BE" w14:paraId="7A148FF7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FB4C4A" w:rsidRPr="003933BE" w14:paraId="79E6E21B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5DBD695A" w:rsidR="00FB4C4A" w:rsidRPr="004C23EB" w:rsidRDefault="00E45D2E" w:rsidP="00C374A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E45D2E">
              <w:rPr>
                <w:color w:val="000000" w:themeColor="text1"/>
                <w:sz w:val="20"/>
                <w:szCs w:val="20"/>
              </w:rPr>
              <w:t>Student potrafi zbudować prostą kampanię PR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365491" w14:textId="77777777" w:rsidR="007B66EF" w:rsidRDefault="007B66EF" w:rsidP="007B66E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C571B5C" w14:textId="77777777" w:rsidR="007B66EF" w:rsidRDefault="007B66EF" w:rsidP="007B66E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34C18CB6" w14:textId="77777777" w:rsidR="007B66EF" w:rsidRDefault="007B66EF" w:rsidP="007B66E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5CAC667C" w:rsidR="00FB4C4A" w:rsidRPr="007B66EF" w:rsidRDefault="007B66EF" w:rsidP="007B66E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</w:p>
        </w:tc>
      </w:tr>
      <w:tr w:rsidR="002724A2" w:rsidRPr="003933BE" w14:paraId="38C6FCFB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149E89" w14:textId="3519980F" w:rsidR="002724A2" w:rsidRPr="003933BE" w:rsidRDefault="00C374A3" w:rsidP="0035184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2129B54" w14:textId="28980B33" w:rsidR="002724A2" w:rsidRPr="002724A2" w:rsidRDefault="00E45D2E" w:rsidP="00E45D2E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E45D2E">
              <w:rPr>
                <w:color w:val="000000" w:themeColor="text1"/>
                <w:sz w:val="20"/>
                <w:szCs w:val="20"/>
              </w:rPr>
              <w:t>Student umie zastosować podstawowe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45D2E">
              <w:rPr>
                <w:color w:val="000000" w:themeColor="text1"/>
                <w:sz w:val="20"/>
                <w:szCs w:val="20"/>
              </w:rPr>
              <w:t>narzędzia PR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CE4940A" w14:textId="77777777" w:rsidR="007B66EF" w:rsidRDefault="007B66EF" w:rsidP="007B66E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8101A2D" w14:textId="77777777" w:rsidR="007B66EF" w:rsidRDefault="007B66EF" w:rsidP="007B66E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2CC90252" w14:textId="77777777" w:rsidR="007B66EF" w:rsidRDefault="007B66EF" w:rsidP="007B66E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EDDA9C7" w14:textId="11530940" w:rsidR="002724A2" w:rsidRPr="007B66EF" w:rsidRDefault="007B66EF" w:rsidP="007B66E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</w:p>
        </w:tc>
      </w:tr>
      <w:tr w:rsidR="50B63C9C" w14:paraId="0B2A02FA" w14:textId="77777777" w:rsidTr="50B63C9C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46594C" w14:textId="263C6E59" w:rsidR="50B63C9C" w:rsidRDefault="50B63C9C" w:rsidP="50B63C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A2093D" w14:textId="0225F378" w:rsidR="751BE931" w:rsidRDefault="751BE931" w:rsidP="50B63C9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50B63C9C">
              <w:rPr>
                <w:color w:val="000000" w:themeColor="text1"/>
                <w:sz w:val="20"/>
                <w:szCs w:val="20"/>
              </w:rPr>
              <w:t xml:space="preserve">Student potrafi identyfikować narzędzia </w:t>
            </w:r>
            <w:proofErr w:type="spellStart"/>
            <w:r w:rsidRPr="50B63C9C">
              <w:rPr>
                <w:color w:val="000000" w:themeColor="text1"/>
                <w:sz w:val="20"/>
                <w:szCs w:val="20"/>
              </w:rPr>
              <w:t>pr</w:t>
            </w:r>
            <w:proofErr w:type="spellEnd"/>
            <w:r w:rsidRPr="50B63C9C">
              <w:rPr>
                <w:color w:val="000000" w:themeColor="text1"/>
                <w:sz w:val="20"/>
                <w:szCs w:val="20"/>
              </w:rPr>
              <w:t xml:space="preserve"> stosowane w poszczególnych obszarach PR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EB81354" w14:textId="5DA6890F" w:rsidR="50B63C9C" w:rsidRDefault="50B63C9C" w:rsidP="50B63C9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B4C4A" w:rsidRPr="003933BE" w14:paraId="488EF2F6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0894D52B" w:rsidR="00FB4C4A" w:rsidRPr="004C23EB" w:rsidRDefault="00E45D2E" w:rsidP="00F31C34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E45D2E">
              <w:rPr>
                <w:color w:val="000000" w:themeColor="text1"/>
                <w:sz w:val="20"/>
                <w:szCs w:val="20"/>
              </w:rPr>
              <w:t>Student stosuje zasady etycznego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45D2E">
              <w:rPr>
                <w:color w:val="000000" w:themeColor="text1"/>
                <w:sz w:val="20"/>
                <w:szCs w:val="20"/>
              </w:rPr>
              <w:t>komunikowania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F24E66C" w14:textId="77777777" w:rsidR="007B66EF" w:rsidRDefault="007B66EF" w:rsidP="007B66EF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15A86BEB" w14:textId="77777777" w:rsidR="007B66EF" w:rsidRDefault="007B66EF" w:rsidP="007B66EF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DBE9589" w14:textId="77777777" w:rsidR="00FB4C4A" w:rsidRDefault="007B66EF" w:rsidP="007B66EF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79843069" w:rsidR="007B66EF" w:rsidRPr="007B66EF" w:rsidRDefault="007B66EF" w:rsidP="007B66EF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</w:tr>
      <w:tr w:rsidR="00FB4C4A" w:rsidRPr="003933BE" w14:paraId="21907437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437BA560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7C385EF5" w:rsidR="00FB4C4A" w:rsidRPr="003933BE" w:rsidRDefault="003B74A3" w:rsidP="68C1BFCF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68C1BFCF">
              <w:rPr>
                <w:b/>
                <w:bCs/>
                <w:spacing w:val="-1"/>
                <w:sz w:val="18"/>
                <w:szCs w:val="18"/>
              </w:rPr>
              <w:t>/</w:t>
            </w:r>
            <w:r w:rsidR="00FB4C4A" w:rsidRPr="68C1BFCF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5F8F9BDB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12576C6D" w:rsidR="00FB4C4A" w:rsidRPr="00CA2388" w:rsidRDefault="00E45D2E" w:rsidP="00B0706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68C1BFCF">
              <w:rPr>
                <w:sz w:val="20"/>
                <w:szCs w:val="20"/>
              </w:rPr>
              <w:t>P</w:t>
            </w:r>
            <w:r w:rsidR="00397651" w:rsidRPr="68C1BFCF">
              <w:rPr>
                <w:sz w:val="20"/>
                <w:szCs w:val="20"/>
              </w:rPr>
              <w:t>odstawy komunikowania</w:t>
            </w:r>
            <w:r w:rsidR="6BD9422C" w:rsidRPr="68C1BFCF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470C8914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501E00" w:rsidRPr="00501E00">
              <w:rPr>
                <w:spacing w:val="-1"/>
                <w:sz w:val="18"/>
                <w:szCs w:val="18"/>
              </w:rPr>
              <w:t>W1</w:t>
            </w:r>
          </w:p>
        </w:tc>
      </w:tr>
      <w:tr w:rsidR="00FB4C4A" w:rsidRPr="003933BE" w14:paraId="76EB52C7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235AFAB3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1C01ACD9" w:rsidR="00FB4C4A" w:rsidRPr="00CA2388" w:rsidRDefault="0085325D" w:rsidP="00B0706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68C1BFCF">
              <w:rPr>
                <w:sz w:val="20"/>
                <w:szCs w:val="20"/>
              </w:rPr>
              <w:t>P</w:t>
            </w:r>
            <w:r w:rsidR="00397651" w:rsidRPr="68C1BFCF">
              <w:rPr>
                <w:sz w:val="20"/>
                <w:szCs w:val="20"/>
              </w:rPr>
              <w:t>sychologiczne aspekty komunikowania</w:t>
            </w:r>
            <w:r w:rsidR="5E58BC41" w:rsidRPr="68C1BFCF">
              <w:rPr>
                <w:sz w:val="20"/>
                <w:szCs w:val="20"/>
              </w:rPr>
              <w:t xml:space="preserve"> w codziennej </w:t>
            </w:r>
            <w:proofErr w:type="spellStart"/>
            <w:r w:rsidR="5E58BC41" w:rsidRPr="68C1BFCF">
              <w:rPr>
                <w:sz w:val="20"/>
                <w:szCs w:val="20"/>
              </w:rPr>
              <w:t>działą</w:t>
            </w:r>
            <w:r w:rsidR="4F63ED2A" w:rsidRPr="68C1BFCF">
              <w:rPr>
                <w:sz w:val="20"/>
                <w:szCs w:val="20"/>
              </w:rPr>
              <w:t>l</w:t>
            </w:r>
            <w:r w:rsidR="5E58BC41" w:rsidRPr="68C1BFCF">
              <w:rPr>
                <w:sz w:val="20"/>
                <w:szCs w:val="20"/>
              </w:rPr>
              <w:t>ności</w:t>
            </w:r>
            <w:proofErr w:type="spellEnd"/>
            <w:r w:rsidR="5E58BC41" w:rsidRPr="68C1BFCF">
              <w:rPr>
                <w:sz w:val="20"/>
                <w:szCs w:val="20"/>
              </w:rPr>
              <w:t xml:space="preserve">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89F7D" w14:textId="3FE2CC67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73333A" w:rsidRPr="0073333A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73333A" w:rsidRPr="0073333A">
              <w:rPr>
                <w:spacing w:val="-1"/>
                <w:sz w:val="18"/>
                <w:szCs w:val="18"/>
              </w:rPr>
              <w:t xml:space="preserve">W2, </w:t>
            </w:r>
            <w:r>
              <w:rPr>
                <w:spacing w:val="-1"/>
                <w:sz w:val="18"/>
                <w:szCs w:val="18"/>
              </w:rPr>
              <w:t>P_</w:t>
            </w:r>
            <w:r w:rsidR="0073333A" w:rsidRPr="0073333A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63AEE449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74506C35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157516BB" w:rsidR="00FB4C4A" w:rsidRPr="00CA2388" w:rsidRDefault="00D15C6A" w:rsidP="68C1BFC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68C1BFCF">
              <w:rPr>
                <w:sz w:val="20"/>
                <w:szCs w:val="20"/>
              </w:rPr>
              <w:t>D</w:t>
            </w:r>
            <w:r w:rsidR="00397651" w:rsidRPr="68C1BFCF">
              <w:rPr>
                <w:sz w:val="20"/>
                <w:szCs w:val="20"/>
              </w:rPr>
              <w:t>efini</w:t>
            </w:r>
            <w:r w:rsidR="1FCA8137" w:rsidRPr="68C1BFCF">
              <w:rPr>
                <w:sz w:val="20"/>
                <w:szCs w:val="20"/>
              </w:rPr>
              <w:t>owanie</w:t>
            </w:r>
            <w:r w:rsidRPr="68C1BFCF">
              <w:rPr>
                <w:sz w:val="20"/>
                <w:szCs w:val="20"/>
              </w:rPr>
              <w:t xml:space="preserve"> PR </w:t>
            </w:r>
            <w:r w:rsidR="00397651" w:rsidRPr="68C1BFCF">
              <w:rPr>
                <w:sz w:val="20"/>
                <w:szCs w:val="20"/>
              </w:rPr>
              <w:t>oraz</w:t>
            </w:r>
            <w:r w:rsidRPr="68C1BFCF">
              <w:rPr>
                <w:sz w:val="20"/>
                <w:szCs w:val="20"/>
              </w:rPr>
              <w:t xml:space="preserve"> </w:t>
            </w:r>
            <w:r w:rsidR="00397651" w:rsidRPr="68C1BFCF">
              <w:rPr>
                <w:sz w:val="20"/>
                <w:szCs w:val="20"/>
              </w:rPr>
              <w:t>obszar</w:t>
            </w:r>
            <w:r w:rsidR="2BCB90AB" w:rsidRPr="68C1BFCF">
              <w:rPr>
                <w:sz w:val="20"/>
                <w:szCs w:val="20"/>
              </w:rPr>
              <w:t>ów</w:t>
            </w:r>
            <w:r w:rsidR="00397651" w:rsidRPr="68C1BFCF">
              <w:rPr>
                <w:sz w:val="20"/>
                <w:szCs w:val="20"/>
              </w:rPr>
              <w:t xml:space="preserve"> pokrewn</w:t>
            </w:r>
            <w:r w:rsidR="6B841EF9" w:rsidRPr="68C1BFCF">
              <w:rPr>
                <w:sz w:val="20"/>
                <w:szCs w:val="20"/>
              </w:rPr>
              <w:t xml:space="preserve">ych PR </w:t>
            </w:r>
            <w:r w:rsidR="23A3C28B" w:rsidRPr="68C1BFCF">
              <w:rPr>
                <w:sz w:val="20"/>
                <w:szCs w:val="20"/>
              </w:rPr>
              <w:t xml:space="preserve">w codziennej </w:t>
            </w:r>
            <w:proofErr w:type="spellStart"/>
            <w:r w:rsidR="23A3C28B" w:rsidRPr="68C1BFCF">
              <w:rPr>
                <w:sz w:val="20"/>
                <w:szCs w:val="20"/>
              </w:rPr>
              <w:t>działąlności</w:t>
            </w:r>
            <w:proofErr w:type="spellEnd"/>
            <w:r w:rsidR="23A3C28B" w:rsidRPr="68C1BFCF">
              <w:rPr>
                <w:sz w:val="20"/>
                <w:szCs w:val="20"/>
              </w:rPr>
              <w:t xml:space="preserve">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52E26044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EC56AD" w:rsidRPr="00EC56AD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EC56AD" w:rsidRPr="00EC56AD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pacing w:val="-1"/>
                <w:sz w:val="18"/>
                <w:szCs w:val="18"/>
              </w:rPr>
              <w:t>P_</w:t>
            </w:r>
            <w:r w:rsidR="00EC56AD" w:rsidRPr="00EC56AD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18AAA14F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4C541C86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2BE924C6" w:rsidR="00FB4C4A" w:rsidRPr="00CA2388" w:rsidRDefault="7810E728" w:rsidP="00B07061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68C1BFCF">
              <w:rPr>
                <w:sz w:val="20"/>
                <w:szCs w:val="20"/>
                <w:lang w:eastAsia="ja-JP"/>
              </w:rPr>
              <w:t>Ukazanie h</w:t>
            </w:r>
            <w:r w:rsidR="00397651" w:rsidRPr="68C1BFCF">
              <w:rPr>
                <w:sz w:val="20"/>
                <w:szCs w:val="20"/>
                <w:lang w:eastAsia="ja-JP"/>
              </w:rPr>
              <w:t>istori</w:t>
            </w:r>
            <w:r w:rsidR="0DDC4C12" w:rsidRPr="68C1BFCF">
              <w:rPr>
                <w:sz w:val="20"/>
                <w:szCs w:val="20"/>
                <w:lang w:eastAsia="ja-JP"/>
              </w:rPr>
              <w:t>i</w:t>
            </w:r>
            <w:r w:rsidR="00337D12" w:rsidRPr="68C1BFCF">
              <w:rPr>
                <w:sz w:val="20"/>
                <w:szCs w:val="20"/>
                <w:lang w:eastAsia="ja-JP"/>
              </w:rPr>
              <w:t xml:space="preserve"> PR</w:t>
            </w:r>
            <w:r w:rsidR="1741D4E7" w:rsidRPr="68C1BFCF">
              <w:rPr>
                <w:sz w:val="20"/>
                <w:szCs w:val="20"/>
                <w:lang w:eastAsia="ja-JP"/>
              </w:rPr>
              <w:t xml:space="preserve"> i stosowania zróżnicowanych w czasie rozumień PR w przedsiębiorstwach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90CA38" w14:textId="066E856F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386A81" w:rsidRPr="00386A81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386A81" w:rsidRPr="00386A81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0DE4B01E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51D7107A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6ACB4D5F" w:rsidR="00FB4C4A" w:rsidRPr="00CA2388" w:rsidRDefault="00337D12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337D12">
              <w:rPr>
                <w:sz w:val="20"/>
                <w:szCs w:val="20"/>
              </w:rPr>
              <w:t xml:space="preserve">PR </w:t>
            </w:r>
            <w:r w:rsidR="00397651" w:rsidRPr="00337D12">
              <w:rPr>
                <w:sz w:val="20"/>
                <w:szCs w:val="20"/>
              </w:rPr>
              <w:t>w relacjach z mediami – specyfika mediów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E09C9A" w14:textId="6B81C220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455B32" w:rsidRPr="00455B32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pacing w:val="-1"/>
                <w:sz w:val="18"/>
                <w:szCs w:val="18"/>
              </w:rPr>
              <w:t>P_</w:t>
            </w:r>
            <w:r w:rsidR="00455B32" w:rsidRPr="00455B3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455B32" w:rsidRPr="00455B32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195D234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42A00351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616AF64D" w:rsidR="00FB4C4A" w:rsidRPr="00CA2388" w:rsidRDefault="007724F0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7724F0">
              <w:rPr>
                <w:sz w:val="20"/>
                <w:szCs w:val="20"/>
              </w:rPr>
              <w:t xml:space="preserve">PR </w:t>
            </w:r>
            <w:r w:rsidR="00397651" w:rsidRPr="007724F0">
              <w:rPr>
                <w:sz w:val="20"/>
                <w:szCs w:val="20"/>
              </w:rPr>
              <w:t>a relacje z mediami- narzędzia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6EC2" w14:textId="4D014853" w:rsidR="00FB4C4A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593A77" w:rsidRPr="00593A77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593A77" w:rsidRPr="00593A77">
              <w:rPr>
                <w:spacing w:val="-1"/>
                <w:sz w:val="18"/>
                <w:szCs w:val="18"/>
              </w:rPr>
              <w:t>K1</w:t>
            </w:r>
          </w:p>
        </w:tc>
      </w:tr>
      <w:tr w:rsidR="00F30681" w:rsidRPr="003933BE" w14:paraId="05DFF268" w14:textId="77777777" w:rsidTr="50B63C9C">
        <w:trPr>
          <w:trHeight w:val="330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C71" w14:textId="0FAC22F4" w:rsidR="00F30681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BEA975" w14:textId="11922BE2" w:rsidR="00F30681" w:rsidRPr="00CA2388" w:rsidRDefault="00F41E83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F41E83">
              <w:rPr>
                <w:sz w:val="20"/>
                <w:szCs w:val="20"/>
              </w:rPr>
              <w:t>B</w:t>
            </w:r>
            <w:r w:rsidR="00397651" w:rsidRPr="00F41E83">
              <w:rPr>
                <w:sz w:val="20"/>
                <w:szCs w:val="20"/>
              </w:rPr>
              <w:t>udowanie wizerunku osoby – obszary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77B177" w14:textId="48243EE7" w:rsidR="00F30681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A66A7A" w:rsidRPr="00A66A7A">
              <w:rPr>
                <w:spacing w:val="-1"/>
                <w:sz w:val="18"/>
                <w:szCs w:val="18"/>
              </w:rPr>
              <w:t>W</w:t>
            </w:r>
            <w:r w:rsidR="0C93E098" w:rsidRPr="00A66A7A">
              <w:rPr>
                <w:spacing w:val="-1"/>
                <w:sz w:val="18"/>
                <w:szCs w:val="18"/>
              </w:rPr>
              <w:t>1</w:t>
            </w:r>
            <w:r w:rsidR="00A66A7A" w:rsidRPr="00A66A7A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A66A7A" w:rsidRPr="00A66A7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A66A7A" w:rsidRPr="00A66A7A">
              <w:rPr>
                <w:spacing w:val="-1"/>
                <w:sz w:val="18"/>
                <w:szCs w:val="18"/>
              </w:rPr>
              <w:t>K1</w:t>
            </w:r>
          </w:p>
        </w:tc>
      </w:tr>
      <w:tr w:rsidR="00764496" w:rsidRPr="003933BE" w14:paraId="0EFE6438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8FAB" w14:textId="59C5AD07" w:rsidR="00764496" w:rsidRPr="003933BE" w:rsidRDefault="00AE081B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04750D" w14:textId="6F30AC32" w:rsidR="00764496" w:rsidRPr="00CA2388" w:rsidRDefault="00D16513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D16513">
              <w:rPr>
                <w:sz w:val="20"/>
                <w:szCs w:val="20"/>
              </w:rPr>
              <w:t>B</w:t>
            </w:r>
            <w:r w:rsidR="00397651" w:rsidRPr="00D16513">
              <w:rPr>
                <w:sz w:val="20"/>
                <w:szCs w:val="20"/>
              </w:rPr>
              <w:t>udowanie wizerun</w:t>
            </w:r>
            <w:r w:rsidR="00AE081B">
              <w:rPr>
                <w:sz w:val="20"/>
                <w:szCs w:val="20"/>
              </w:rPr>
              <w:t>k</w:t>
            </w:r>
            <w:r w:rsidR="00397651" w:rsidRPr="00D16513">
              <w:rPr>
                <w:sz w:val="20"/>
                <w:szCs w:val="20"/>
              </w:rPr>
              <w:t>u osoby – technik</w:t>
            </w:r>
            <w:r w:rsidR="00397651">
              <w:rPr>
                <w:sz w:val="20"/>
                <w:szCs w:val="20"/>
              </w:rPr>
              <w:t>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0B5D12" w14:textId="06E57C4C" w:rsidR="00764496" w:rsidRPr="003933BE" w:rsidRDefault="00AE081B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5603A7" w:rsidRPr="005603A7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pacing w:val="-1"/>
                <w:sz w:val="18"/>
                <w:szCs w:val="18"/>
              </w:rPr>
              <w:t>P_</w:t>
            </w:r>
            <w:r w:rsidR="005603A7" w:rsidRPr="005603A7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5603A7" w:rsidRPr="005603A7">
              <w:rPr>
                <w:spacing w:val="-1"/>
                <w:sz w:val="18"/>
                <w:szCs w:val="18"/>
              </w:rPr>
              <w:t>K1</w:t>
            </w:r>
          </w:p>
        </w:tc>
      </w:tr>
      <w:tr w:rsidR="00764496" w:rsidRPr="003933BE" w14:paraId="47589CF3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624E" w14:textId="0F8BBCD6" w:rsidR="00764496" w:rsidRPr="003933BE" w:rsidRDefault="00AE081B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631963" w14:textId="327D9553" w:rsidR="00764496" w:rsidRPr="00CA2388" w:rsidRDefault="004A58B9" w:rsidP="0039765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C1BFCF">
              <w:rPr>
                <w:sz w:val="20"/>
                <w:szCs w:val="20"/>
              </w:rPr>
              <w:t xml:space="preserve">PR </w:t>
            </w:r>
            <w:r w:rsidR="00397651" w:rsidRPr="68C1BFCF">
              <w:rPr>
                <w:sz w:val="20"/>
                <w:szCs w:val="20"/>
              </w:rPr>
              <w:t xml:space="preserve">w budowaniu relacji wewnętrznych </w:t>
            </w:r>
            <w:r w:rsidR="10022E11" w:rsidRPr="68C1BFCF">
              <w:rPr>
                <w:sz w:val="20"/>
                <w:szCs w:val="20"/>
              </w:rPr>
              <w:t xml:space="preserve">- </w:t>
            </w:r>
            <w:r w:rsidR="00397651" w:rsidRPr="68C1BFCF">
              <w:rPr>
                <w:sz w:val="20"/>
                <w:szCs w:val="20"/>
              </w:rPr>
              <w:t>obszary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D1B6A4" w14:textId="44B336E9" w:rsidR="00764496" w:rsidRPr="003933BE" w:rsidRDefault="00AE081B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5603A7" w:rsidRPr="005603A7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pacing w:val="-1"/>
                <w:sz w:val="18"/>
                <w:szCs w:val="18"/>
              </w:rPr>
              <w:t>P_</w:t>
            </w:r>
            <w:r w:rsidR="005603A7" w:rsidRPr="005603A7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5603A7" w:rsidRPr="005603A7">
              <w:rPr>
                <w:spacing w:val="-1"/>
                <w:sz w:val="18"/>
                <w:szCs w:val="18"/>
              </w:rPr>
              <w:t>K1</w:t>
            </w:r>
          </w:p>
        </w:tc>
      </w:tr>
      <w:tr w:rsidR="00764496" w:rsidRPr="003933BE" w14:paraId="399B0A66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FB48" w14:textId="7ED828AB" w:rsidR="00764496" w:rsidRPr="003933BE" w:rsidRDefault="00AE081B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79CD4E" w14:textId="394AE7A3" w:rsidR="00764496" w:rsidRPr="00CA2388" w:rsidRDefault="004A58B9" w:rsidP="0039765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4A58B9">
              <w:rPr>
                <w:sz w:val="20"/>
                <w:szCs w:val="20"/>
              </w:rPr>
              <w:t xml:space="preserve">PR </w:t>
            </w:r>
            <w:r w:rsidR="00397651" w:rsidRPr="004A58B9">
              <w:rPr>
                <w:sz w:val="20"/>
                <w:szCs w:val="20"/>
              </w:rPr>
              <w:t>w budowaniu relacji wewnętrznych –kultura korporacyj</w:t>
            </w:r>
            <w:r w:rsidR="00AE081B">
              <w:rPr>
                <w:sz w:val="20"/>
                <w:szCs w:val="20"/>
              </w:rPr>
              <w:t>n</w:t>
            </w:r>
            <w:r w:rsidR="00397651" w:rsidRPr="004A58B9">
              <w:rPr>
                <w:sz w:val="20"/>
                <w:szCs w:val="20"/>
              </w:rPr>
              <w:t>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C5DC23" w14:textId="409BEB1C" w:rsidR="00764496" w:rsidRPr="003933BE" w:rsidRDefault="00AE081B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9545A9" w:rsidRPr="009545A9">
              <w:rPr>
                <w:spacing w:val="-1"/>
                <w:sz w:val="18"/>
                <w:szCs w:val="18"/>
              </w:rPr>
              <w:t>W</w:t>
            </w:r>
            <w:r w:rsidR="3E8EF127" w:rsidRPr="009545A9">
              <w:rPr>
                <w:spacing w:val="-1"/>
                <w:sz w:val="18"/>
                <w:szCs w:val="18"/>
              </w:rPr>
              <w:t>1</w:t>
            </w:r>
            <w:r w:rsidR="009545A9" w:rsidRPr="009545A9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9545A9" w:rsidRPr="009545A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pacing w:val="-1"/>
                <w:sz w:val="18"/>
                <w:szCs w:val="18"/>
              </w:rPr>
              <w:t>P_</w:t>
            </w:r>
            <w:r w:rsidR="009545A9" w:rsidRPr="009545A9">
              <w:rPr>
                <w:spacing w:val="-1"/>
                <w:sz w:val="18"/>
                <w:szCs w:val="18"/>
              </w:rPr>
              <w:t>K1</w:t>
            </w:r>
          </w:p>
        </w:tc>
      </w:tr>
      <w:tr w:rsidR="00764496" w:rsidRPr="003933BE" w14:paraId="2152E5A4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C15E" w14:textId="459D1A89" w:rsidR="00764496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11.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C03FF" w14:textId="062976BB" w:rsidR="00764496" w:rsidRPr="00CA2388" w:rsidRDefault="004609C4" w:rsidP="0039765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4609C4">
              <w:rPr>
                <w:sz w:val="20"/>
                <w:szCs w:val="20"/>
              </w:rPr>
              <w:t xml:space="preserve">PR </w:t>
            </w:r>
            <w:r w:rsidR="00397651" w:rsidRPr="004609C4">
              <w:rPr>
                <w:sz w:val="20"/>
                <w:szCs w:val="20"/>
              </w:rPr>
              <w:t>w budowaniu relacji wewnętrznych -</w:t>
            </w:r>
            <w:r w:rsidR="00397651">
              <w:rPr>
                <w:sz w:val="20"/>
                <w:szCs w:val="20"/>
              </w:rPr>
              <w:t xml:space="preserve"> </w:t>
            </w:r>
            <w:r w:rsidR="00397651" w:rsidRPr="004609C4">
              <w:rPr>
                <w:sz w:val="20"/>
                <w:szCs w:val="20"/>
              </w:rPr>
              <w:t>narzędzia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722719" w14:textId="3DC8601A" w:rsidR="00764496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2B4584" w:rsidRPr="002B4584">
              <w:rPr>
                <w:spacing w:val="-1"/>
                <w:sz w:val="18"/>
                <w:szCs w:val="18"/>
              </w:rPr>
              <w:t>W</w:t>
            </w:r>
            <w:r w:rsidR="47D28512" w:rsidRPr="002B4584">
              <w:rPr>
                <w:spacing w:val="-1"/>
                <w:sz w:val="18"/>
                <w:szCs w:val="18"/>
              </w:rPr>
              <w:t>1</w:t>
            </w:r>
            <w:r w:rsidR="002B4584" w:rsidRPr="002B4584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2B4584" w:rsidRPr="002B4584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2B4584" w:rsidRPr="002B4584">
              <w:rPr>
                <w:spacing w:val="-1"/>
                <w:sz w:val="18"/>
                <w:szCs w:val="18"/>
              </w:rPr>
              <w:t>K1</w:t>
            </w:r>
          </w:p>
        </w:tc>
      </w:tr>
      <w:tr w:rsidR="000453DB" w:rsidRPr="003933BE" w14:paraId="74522ABD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F4B8" w14:textId="370FE1B2" w:rsidR="000453DB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12.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570CF0" w14:textId="2020EC4F" w:rsidR="000453DB" w:rsidRPr="000453DB" w:rsidRDefault="00397651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C1BFCF">
              <w:rPr>
                <w:sz w:val="20"/>
                <w:szCs w:val="20"/>
              </w:rPr>
              <w:t xml:space="preserve">Zasady budowy planu </w:t>
            </w:r>
            <w:r w:rsidR="00D4726B" w:rsidRPr="68C1BFCF">
              <w:rPr>
                <w:sz w:val="20"/>
                <w:szCs w:val="20"/>
              </w:rPr>
              <w:t>PR</w:t>
            </w:r>
            <w:r w:rsidR="5347E0A5" w:rsidRPr="68C1BFCF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9821B6" w14:textId="397BE348" w:rsidR="000453DB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331E4C" w:rsidRPr="00331E4C">
              <w:rPr>
                <w:spacing w:val="-1"/>
                <w:sz w:val="18"/>
                <w:szCs w:val="18"/>
              </w:rPr>
              <w:t>W</w:t>
            </w:r>
            <w:r w:rsidR="44CE2191" w:rsidRPr="00331E4C">
              <w:rPr>
                <w:spacing w:val="-1"/>
                <w:sz w:val="18"/>
                <w:szCs w:val="18"/>
              </w:rPr>
              <w:t>1</w:t>
            </w:r>
            <w:r w:rsidR="00331E4C" w:rsidRPr="00331E4C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331E4C" w:rsidRPr="00331E4C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pacing w:val="-1"/>
                <w:sz w:val="18"/>
                <w:szCs w:val="18"/>
              </w:rPr>
              <w:t>P_</w:t>
            </w:r>
            <w:r w:rsidR="00331E4C" w:rsidRPr="00331E4C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331E4C" w:rsidRPr="00331E4C">
              <w:rPr>
                <w:spacing w:val="-1"/>
                <w:sz w:val="18"/>
                <w:szCs w:val="18"/>
              </w:rPr>
              <w:t>K1</w:t>
            </w:r>
          </w:p>
        </w:tc>
      </w:tr>
      <w:tr w:rsidR="00F30681" w:rsidRPr="003933BE" w14:paraId="6ECFD0CA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40E4" w14:textId="77524107" w:rsidR="00F30681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13.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D651D" w14:textId="2FD0D475" w:rsidR="00F30681" w:rsidRPr="00CA2388" w:rsidRDefault="28B55D89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C1BFCF">
              <w:rPr>
                <w:sz w:val="20"/>
                <w:szCs w:val="20"/>
              </w:rPr>
              <w:t xml:space="preserve">Praktyczna </w:t>
            </w:r>
            <w:r w:rsidR="00397651" w:rsidRPr="68C1BFCF">
              <w:rPr>
                <w:sz w:val="20"/>
                <w:szCs w:val="20"/>
              </w:rPr>
              <w:t xml:space="preserve">udowa planu </w:t>
            </w:r>
            <w:r w:rsidR="00287DB9" w:rsidRPr="68C1BFCF">
              <w:rPr>
                <w:sz w:val="20"/>
                <w:szCs w:val="20"/>
              </w:rPr>
              <w:t>PR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DCCDCB" w14:textId="56246C40" w:rsidR="00F30681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C13E50" w:rsidRPr="00C13E50">
              <w:rPr>
                <w:spacing w:val="-1"/>
                <w:sz w:val="18"/>
                <w:szCs w:val="18"/>
              </w:rPr>
              <w:t>W</w:t>
            </w:r>
            <w:r w:rsidR="581857BC" w:rsidRPr="00C13E50">
              <w:rPr>
                <w:spacing w:val="-1"/>
                <w:sz w:val="18"/>
                <w:szCs w:val="18"/>
              </w:rPr>
              <w:t>1</w:t>
            </w:r>
            <w:r w:rsidR="00C13E50" w:rsidRPr="00C13E50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C13E50" w:rsidRPr="00C13E50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pacing w:val="-1"/>
                <w:sz w:val="18"/>
                <w:szCs w:val="18"/>
              </w:rPr>
              <w:t>P_</w:t>
            </w:r>
            <w:r w:rsidR="00C13E50" w:rsidRPr="00C13E50">
              <w:rPr>
                <w:spacing w:val="-1"/>
                <w:sz w:val="18"/>
                <w:szCs w:val="18"/>
              </w:rPr>
              <w:t>K1</w:t>
            </w:r>
          </w:p>
        </w:tc>
      </w:tr>
      <w:tr w:rsidR="00287DB9" w:rsidRPr="003933BE" w14:paraId="60F50A0A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8EB8" w14:textId="2995A1CE" w:rsidR="00287DB9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14.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E5EDB3" w14:textId="4CF6679E" w:rsidR="00287DB9" w:rsidRPr="00287DB9" w:rsidRDefault="00287DB9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287DB9">
              <w:rPr>
                <w:sz w:val="20"/>
                <w:szCs w:val="20"/>
              </w:rPr>
              <w:t xml:space="preserve">Realizacja działań PR </w:t>
            </w:r>
            <w:proofErr w:type="spellStart"/>
            <w:r w:rsidRPr="00287DB9">
              <w:rPr>
                <w:sz w:val="20"/>
                <w:szCs w:val="20"/>
              </w:rPr>
              <w:t>case</w:t>
            </w:r>
            <w:proofErr w:type="spellEnd"/>
            <w:r w:rsidRPr="00287DB9">
              <w:rPr>
                <w:sz w:val="20"/>
                <w:szCs w:val="20"/>
              </w:rPr>
              <w:t xml:space="preserve"> </w:t>
            </w:r>
            <w:proofErr w:type="spellStart"/>
            <w:r w:rsidRPr="00287DB9">
              <w:rPr>
                <w:sz w:val="20"/>
                <w:szCs w:val="20"/>
              </w:rPr>
              <w:t>study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DCE976" w14:textId="526A9AAB" w:rsidR="00287DB9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1631F1" w:rsidRPr="001631F1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1631F1" w:rsidRPr="001631F1">
              <w:rPr>
                <w:spacing w:val="-1"/>
                <w:sz w:val="18"/>
                <w:szCs w:val="18"/>
              </w:rPr>
              <w:t>K1</w:t>
            </w:r>
          </w:p>
        </w:tc>
      </w:tr>
      <w:tr w:rsidR="00F30681" w:rsidRPr="003933BE" w14:paraId="1E1F4AFD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836C" w14:textId="6C6D23D7" w:rsidR="00F30681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890DD" w14:textId="7989ECFF" w:rsidR="00F30681" w:rsidRPr="00CA2388" w:rsidRDefault="001D6ED2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1D6ED2">
              <w:rPr>
                <w:sz w:val="20"/>
                <w:szCs w:val="20"/>
              </w:rPr>
              <w:t xml:space="preserve">Realizacja działań PR </w:t>
            </w:r>
            <w:proofErr w:type="spellStart"/>
            <w:r w:rsidRPr="001D6ED2">
              <w:rPr>
                <w:sz w:val="20"/>
                <w:szCs w:val="20"/>
              </w:rPr>
              <w:t>case</w:t>
            </w:r>
            <w:proofErr w:type="spellEnd"/>
            <w:r w:rsidRPr="001D6ED2">
              <w:rPr>
                <w:sz w:val="20"/>
                <w:szCs w:val="20"/>
              </w:rPr>
              <w:t xml:space="preserve"> </w:t>
            </w:r>
            <w:proofErr w:type="spellStart"/>
            <w:r w:rsidRPr="001D6ED2">
              <w:rPr>
                <w:sz w:val="20"/>
                <w:szCs w:val="20"/>
              </w:rPr>
              <w:t>study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AA44D5" w14:textId="18A8EB21" w:rsidR="00F30681" w:rsidRPr="003933BE" w:rsidRDefault="00AE081B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14459F" w:rsidRPr="0014459F">
              <w:rPr>
                <w:spacing w:val="-1"/>
                <w:sz w:val="18"/>
                <w:szCs w:val="18"/>
              </w:rPr>
              <w:t>W</w:t>
            </w:r>
            <w:r w:rsidR="48B4C16B" w:rsidRPr="0014459F">
              <w:rPr>
                <w:spacing w:val="-1"/>
                <w:sz w:val="18"/>
                <w:szCs w:val="18"/>
              </w:rPr>
              <w:t>1</w:t>
            </w:r>
            <w:r w:rsidR="0014459F" w:rsidRPr="0014459F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pacing w:val="-1"/>
                <w:sz w:val="18"/>
                <w:szCs w:val="18"/>
              </w:rPr>
              <w:t>P_</w:t>
            </w:r>
            <w:r w:rsidR="0014459F" w:rsidRPr="0014459F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pacing w:val="-1"/>
                <w:sz w:val="18"/>
                <w:szCs w:val="18"/>
              </w:rPr>
              <w:t>P_</w:t>
            </w:r>
            <w:r w:rsidR="0014459F" w:rsidRPr="0014459F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pacing w:val="-1"/>
                <w:sz w:val="18"/>
                <w:szCs w:val="18"/>
              </w:rPr>
              <w:t>P_</w:t>
            </w:r>
            <w:r w:rsidR="0014459F" w:rsidRPr="0014459F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EE51D0D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0D40C9" w:rsidRPr="003933BE" w14:paraId="165C10C5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3F4FD2FB" w:rsidR="000D40C9" w:rsidRPr="00824609" w:rsidRDefault="2ED745A4" w:rsidP="000D40C9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68C1BFCF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EF004" w14:textId="5C3DC711" w:rsidR="000D40C9" w:rsidRPr="009D4E7F" w:rsidRDefault="000D40C9" w:rsidP="50B63C9C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t xml:space="preserve"> </w:t>
            </w:r>
            <w:r w:rsidR="43A90C74">
              <w:t xml:space="preserve">Projekt indywidualny, Projekt grupowy / praca w grupie </w:t>
            </w:r>
          </w:p>
          <w:p w14:paraId="0A03972C" w14:textId="4E276F29" w:rsidR="000D40C9" w:rsidRPr="009D4E7F" w:rsidRDefault="000D40C9" w:rsidP="68C1BFCF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t>Udział w dyskusji / Uczestnictwo w zajęciach,</w:t>
            </w:r>
            <w:r w:rsidR="1E8FD2B8">
              <w:t xml:space="preserve"> praca w grupie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B4D6F9" w14:textId="1DC0CC43" w:rsidR="000D40C9" w:rsidRPr="003933BE" w:rsidRDefault="0CDBD934" w:rsidP="63FC190B">
            <w:pPr>
              <w:spacing w:after="160" w:line="257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63FC190B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63FC190B">
              <w:rPr>
                <w:sz w:val="20"/>
                <w:szCs w:val="20"/>
              </w:rPr>
              <w:t>przedmiotowych efektach uczenia się</w:t>
            </w:r>
          </w:p>
          <w:p w14:paraId="7895654C" w14:textId="279CA987" w:rsidR="000D40C9" w:rsidRPr="003933BE" w:rsidRDefault="000D40C9" w:rsidP="63FC190B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77B058C6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4071CA77" w14:textId="77777777" w:rsidTr="50B63C9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4BA9E0D8" w:rsidR="00FB4C4A" w:rsidRPr="008C61E3" w:rsidRDefault="4BC9966D" w:rsidP="68C1BFC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68C1BFCF">
              <w:rPr>
                <w:sz w:val="18"/>
                <w:szCs w:val="18"/>
              </w:rPr>
              <w:t>Ćwiczenie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7C08A5FA" w:rsidR="00FB4C4A" w:rsidRPr="00BF0173" w:rsidRDefault="4BC9966D" w:rsidP="00F3253D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50B63C9C">
              <w:rPr>
                <w:sz w:val="20"/>
                <w:szCs w:val="20"/>
              </w:rPr>
              <w:t>Pozytywna ocena z</w:t>
            </w:r>
            <w:r w:rsidR="552C47CB" w:rsidRPr="50B63C9C">
              <w:rPr>
                <w:sz w:val="20"/>
                <w:szCs w:val="20"/>
              </w:rPr>
              <w:t xml:space="preserve"> </w:t>
            </w:r>
            <w:proofErr w:type="spellStart"/>
            <w:r w:rsidR="552C47CB" w:rsidRPr="50B63C9C">
              <w:rPr>
                <w:sz w:val="20"/>
                <w:szCs w:val="20"/>
              </w:rPr>
              <w:t>projektó</w:t>
            </w:r>
            <w:proofErr w:type="spellEnd"/>
            <w:r w:rsidR="552C47CB" w:rsidRPr="50B63C9C">
              <w:rPr>
                <w:sz w:val="20"/>
                <w:szCs w:val="20"/>
              </w:rPr>
              <w:t xml:space="preserve"> oraz</w:t>
            </w:r>
            <w:r w:rsidRPr="50B63C9C">
              <w:rPr>
                <w:sz w:val="20"/>
                <w:szCs w:val="20"/>
              </w:rPr>
              <w:t xml:space="preserve"> aktywności w dyskusji i  uczestnictwo w zajęciach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AD31C" w14:textId="4D9D0F34" w:rsidR="00FB4C4A" w:rsidRPr="003933BE" w:rsidRDefault="5E7AD65B" w:rsidP="63FC190B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22"/>
                <w:szCs w:val="22"/>
              </w:rPr>
            </w:pPr>
            <w:r w:rsidRPr="63FC190B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63FC190B">
              <w:rPr>
                <w:sz w:val="20"/>
                <w:szCs w:val="20"/>
              </w:rPr>
              <w:t>przedmiotowych efektach uczenia się</w:t>
            </w:r>
          </w:p>
        </w:tc>
      </w:tr>
      <w:tr w:rsidR="00FB4C4A" w:rsidRPr="003933BE" w14:paraId="7C2C36BB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50B63C9C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50B63C9C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50B63C9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1FFECA4A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68C1BFCF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1CB75616" w:rsidRPr="68C1BFCF">
              <w:rPr>
                <w:snapToGrid w:val="0"/>
                <w:sz w:val="18"/>
                <w:szCs w:val="18"/>
              </w:rPr>
              <w:t>osoby prowadzącej zajęcia</w:t>
            </w:r>
            <w:r w:rsidRPr="68C1BFCF">
              <w:rPr>
                <w:snapToGrid w:val="0"/>
                <w:sz w:val="18"/>
                <w:szCs w:val="18"/>
              </w:rPr>
              <w:t xml:space="preserve"> i studentów  ( ćwiczenia)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68C1BFCF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69539E9B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58100D99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3E1AA8DE" w:rsidR="00FB4C4A" w:rsidRPr="00122A32" w:rsidRDefault="58100D99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50B63C9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21DE7BEA" w:rsidR="00FB4C4A" w:rsidRPr="001462FB" w:rsidRDefault="00FB4C4A" w:rsidP="68C1BFCF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68C1BFCF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19B014BC" w:rsidRPr="68C1BFCF">
              <w:rPr>
                <w:snapToGrid w:val="0"/>
                <w:sz w:val="18"/>
                <w:szCs w:val="18"/>
              </w:rPr>
              <w:t>osoby prowadzącej zajęcia</w:t>
            </w:r>
            <w:r w:rsidRPr="68C1BFCF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6ED9C8E7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1BBCF4F2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1FA613D4" w:rsidRPr="00122A32">
              <w:rPr>
                <w:spacing w:val="-1"/>
                <w:sz w:val="18"/>
                <w:szCs w:val="18"/>
              </w:rPr>
              <w:t>5</w:t>
            </w:r>
          </w:p>
        </w:tc>
      </w:tr>
      <w:tr w:rsidR="00FB4C4A" w:rsidRPr="003933BE" w14:paraId="61DDA885" w14:textId="77777777" w:rsidTr="50B63C9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50B63C9C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50B63C9C">
              <w:rPr>
                <w:snapToGrid w:val="0"/>
                <w:sz w:val="18"/>
                <w:szCs w:val="18"/>
              </w:rPr>
              <w:t xml:space="preserve">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50B63C9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50B63C9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4D951EA7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4191D47F" w:rsidR="00FB4C4A" w:rsidRPr="00122A32" w:rsidRDefault="4D951EA7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FB4C4A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FB4C4A" w:rsidRPr="003933BE" w14:paraId="0D6CDF64" w14:textId="77777777" w:rsidTr="50B63C9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627308F5" w14:textId="77777777" w:rsidR="00FB4C4A" w:rsidRPr="008C61E3" w:rsidRDefault="00FB4C4A" w:rsidP="00F3253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1E733547" w14:textId="0983945B" w:rsidR="00FB4C4A" w:rsidRPr="00422917" w:rsidRDefault="003B00D2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 xml:space="preserve">K. Wójcik, Public relations. Wiarygodny dialog z otoczeniem, </w:t>
            </w:r>
            <w:proofErr w:type="spellStart"/>
            <w:r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Wolters&amp;Kluvers</w:t>
            </w:r>
            <w:proofErr w:type="spellEnd"/>
            <w:r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, 2016</w:t>
            </w:r>
          </w:p>
        </w:tc>
      </w:tr>
      <w:tr w:rsidR="00FB4C4A" w:rsidRPr="008C61E3" w14:paraId="443D30D0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D3947E8" w14:textId="77777777" w:rsidR="00FB4C4A" w:rsidRPr="009F44B3" w:rsidRDefault="00FB4C4A" w:rsidP="009F44B3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6FD7C8BF" w14:textId="7D42499E" w:rsidR="00FB4C4A" w:rsidRPr="009F44B3" w:rsidRDefault="0091679B" w:rsidP="00875EF4">
            <w:pPr>
              <w:pStyle w:val="Nagwek1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679B">
              <w:rPr>
                <w:rFonts w:ascii="Times New Roman" w:hAnsi="Times New Roman" w:cs="Times New Roman"/>
                <w:sz w:val="20"/>
                <w:szCs w:val="20"/>
              </w:rPr>
              <w:t>ADAMUS. A. 2008. Public relations: znaczenie społeczne i kierunki rozwoju. PWN Warszawa</w:t>
            </w:r>
          </w:p>
        </w:tc>
      </w:tr>
      <w:tr w:rsidR="00FB4C4A" w:rsidRPr="003933BE" w14:paraId="2469C5F3" w14:textId="77777777" w:rsidTr="50B63C9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3C9C2D" w14:textId="77777777" w:rsidR="00A85F1F" w:rsidRDefault="00A85F1F" w:rsidP="00A86E0A">
      <w:r>
        <w:separator/>
      </w:r>
    </w:p>
  </w:endnote>
  <w:endnote w:type="continuationSeparator" w:id="0">
    <w:p w14:paraId="7D82B0C9" w14:textId="77777777" w:rsidR="00A85F1F" w:rsidRDefault="00A85F1F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5359DA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43D76" w14:textId="77777777" w:rsidR="00A85F1F" w:rsidRDefault="00A85F1F" w:rsidP="00A86E0A">
      <w:r>
        <w:separator/>
      </w:r>
    </w:p>
  </w:footnote>
  <w:footnote w:type="continuationSeparator" w:id="0">
    <w:p w14:paraId="1EF269FF" w14:textId="77777777" w:rsidR="00A85F1F" w:rsidRDefault="00A85F1F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50183EE5" w:rsidR="00A86E0A" w:rsidRDefault="00A86E0A" w:rsidP="005359DA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946272">
    <w:abstractNumId w:val="7"/>
  </w:num>
  <w:num w:numId="2" w16cid:durableId="268506818">
    <w:abstractNumId w:val="3"/>
  </w:num>
  <w:num w:numId="3" w16cid:durableId="14162440">
    <w:abstractNumId w:val="14"/>
  </w:num>
  <w:num w:numId="4" w16cid:durableId="795172799">
    <w:abstractNumId w:val="10"/>
  </w:num>
  <w:num w:numId="5" w16cid:durableId="916940321">
    <w:abstractNumId w:val="9"/>
  </w:num>
  <w:num w:numId="6" w16cid:durableId="543565878">
    <w:abstractNumId w:val="4"/>
  </w:num>
  <w:num w:numId="7" w16cid:durableId="815806157">
    <w:abstractNumId w:val="0"/>
  </w:num>
  <w:num w:numId="8" w16cid:durableId="2069721753">
    <w:abstractNumId w:val="6"/>
  </w:num>
  <w:num w:numId="9" w16cid:durableId="1486317048">
    <w:abstractNumId w:val="13"/>
  </w:num>
  <w:num w:numId="10" w16cid:durableId="110326654">
    <w:abstractNumId w:val="12"/>
  </w:num>
  <w:num w:numId="11" w16cid:durableId="305165254">
    <w:abstractNumId w:val="11"/>
  </w:num>
  <w:num w:numId="12" w16cid:durableId="1569802047">
    <w:abstractNumId w:val="15"/>
  </w:num>
  <w:num w:numId="13" w16cid:durableId="888954799">
    <w:abstractNumId w:val="5"/>
  </w:num>
  <w:num w:numId="14" w16cid:durableId="2069300916">
    <w:abstractNumId w:val="8"/>
  </w:num>
  <w:num w:numId="15" w16cid:durableId="1027022705">
    <w:abstractNumId w:val="1"/>
  </w:num>
  <w:num w:numId="16" w16cid:durableId="668216690">
    <w:abstractNumId w:val="2"/>
  </w:num>
  <w:num w:numId="17" w16cid:durableId="157597390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453DB"/>
    <w:rsid w:val="00056B4D"/>
    <w:rsid w:val="00075698"/>
    <w:rsid w:val="00093E0E"/>
    <w:rsid w:val="000945EE"/>
    <w:rsid w:val="000954D3"/>
    <w:rsid w:val="000D40C9"/>
    <w:rsid w:val="0014459F"/>
    <w:rsid w:val="001631F1"/>
    <w:rsid w:val="00172781"/>
    <w:rsid w:val="001A117F"/>
    <w:rsid w:val="001B2EC0"/>
    <w:rsid w:val="001B32F2"/>
    <w:rsid w:val="001C340E"/>
    <w:rsid w:val="001C7EF0"/>
    <w:rsid w:val="001D6ED2"/>
    <w:rsid w:val="001E03AC"/>
    <w:rsid w:val="001E4F86"/>
    <w:rsid w:val="001F1A70"/>
    <w:rsid w:val="001F4C92"/>
    <w:rsid w:val="002724A2"/>
    <w:rsid w:val="002800BF"/>
    <w:rsid w:val="00284E48"/>
    <w:rsid w:val="00287DB9"/>
    <w:rsid w:val="002B4584"/>
    <w:rsid w:val="002C2C5D"/>
    <w:rsid w:val="003056AB"/>
    <w:rsid w:val="0031510F"/>
    <w:rsid w:val="00320E87"/>
    <w:rsid w:val="00331E4C"/>
    <w:rsid w:val="00337D12"/>
    <w:rsid w:val="00343B38"/>
    <w:rsid w:val="00365158"/>
    <w:rsid w:val="003711D2"/>
    <w:rsid w:val="003756E7"/>
    <w:rsid w:val="00386131"/>
    <w:rsid w:val="00386A81"/>
    <w:rsid w:val="003933BE"/>
    <w:rsid w:val="00397651"/>
    <w:rsid w:val="003A002E"/>
    <w:rsid w:val="003B00D2"/>
    <w:rsid w:val="003B74A3"/>
    <w:rsid w:val="003D744E"/>
    <w:rsid w:val="00430AED"/>
    <w:rsid w:val="00431D90"/>
    <w:rsid w:val="0043697D"/>
    <w:rsid w:val="00455B32"/>
    <w:rsid w:val="004609C4"/>
    <w:rsid w:val="004776F4"/>
    <w:rsid w:val="004820B0"/>
    <w:rsid w:val="004A58B9"/>
    <w:rsid w:val="004C23EB"/>
    <w:rsid w:val="00501E00"/>
    <w:rsid w:val="00503668"/>
    <w:rsid w:val="005050C1"/>
    <w:rsid w:val="005205CC"/>
    <w:rsid w:val="005211A5"/>
    <w:rsid w:val="005257FB"/>
    <w:rsid w:val="00532F1B"/>
    <w:rsid w:val="005359DA"/>
    <w:rsid w:val="005603A7"/>
    <w:rsid w:val="00566AC7"/>
    <w:rsid w:val="00576E3F"/>
    <w:rsid w:val="00590069"/>
    <w:rsid w:val="00591E86"/>
    <w:rsid w:val="0059344B"/>
    <w:rsid w:val="00593A77"/>
    <w:rsid w:val="005D4392"/>
    <w:rsid w:val="00601D9A"/>
    <w:rsid w:val="006315FB"/>
    <w:rsid w:val="00647086"/>
    <w:rsid w:val="006727A4"/>
    <w:rsid w:val="00675806"/>
    <w:rsid w:val="00683BB5"/>
    <w:rsid w:val="0069308D"/>
    <w:rsid w:val="006A1636"/>
    <w:rsid w:val="006B161C"/>
    <w:rsid w:val="006C01B7"/>
    <w:rsid w:val="007148F4"/>
    <w:rsid w:val="0073333A"/>
    <w:rsid w:val="00741FCF"/>
    <w:rsid w:val="00763691"/>
    <w:rsid w:val="00764496"/>
    <w:rsid w:val="007724F0"/>
    <w:rsid w:val="00783218"/>
    <w:rsid w:val="007B4E79"/>
    <w:rsid w:val="007B66EF"/>
    <w:rsid w:val="007E6571"/>
    <w:rsid w:val="008409C1"/>
    <w:rsid w:val="0085325D"/>
    <w:rsid w:val="008575D8"/>
    <w:rsid w:val="00860446"/>
    <w:rsid w:val="00875EF4"/>
    <w:rsid w:val="008761FF"/>
    <w:rsid w:val="00880685"/>
    <w:rsid w:val="00884C0A"/>
    <w:rsid w:val="00887792"/>
    <w:rsid w:val="00892B02"/>
    <w:rsid w:val="00895979"/>
    <w:rsid w:val="008961C9"/>
    <w:rsid w:val="008A334B"/>
    <w:rsid w:val="008B1F1E"/>
    <w:rsid w:val="008C5BCA"/>
    <w:rsid w:val="008F70FA"/>
    <w:rsid w:val="009133BD"/>
    <w:rsid w:val="00914422"/>
    <w:rsid w:val="0091573A"/>
    <w:rsid w:val="0091679B"/>
    <w:rsid w:val="009545A9"/>
    <w:rsid w:val="009655E5"/>
    <w:rsid w:val="00992720"/>
    <w:rsid w:val="009A132D"/>
    <w:rsid w:val="009A39DA"/>
    <w:rsid w:val="009C193F"/>
    <w:rsid w:val="009D43B6"/>
    <w:rsid w:val="009E0F33"/>
    <w:rsid w:val="009F44B3"/>
    <w:rsid w:val="009F4CDA"/>
    <w:rsid w:val="009F5B56"/>
    <w:rsid w:val="00A00C87"/>
    <w:rsid w:val="00A21420"/>
    <w:rsid w:val="00A35824"/>
    <w:rsid w:val="00A66A7A"/>
    <w:rsid w:val="00A85F1F"/>
    <w:rsid w:val="00A86E0A"/>
    <w:rsid w:val="00AA012F"/>
    <w:rsid w:val="00AE081B"/>
    <w:rsid w:val="00AE5AF1"/>
    <w:rsid w:val="00AF393C"/>
    <w:rsid w:val="00AF7DCE"/>
    <w:rsid w:val="00B011B0"/>
    <w:rsid w:val="00B07061"/>
    <w:rsid w:val="00B10523"/>
    <w:rsid w:val="00B23302"/>
    <w:rsid w:val="00B53423"/>
    <w:rsid w:val="00BA03C4"/>
    <w:rsid w:val="00BA3F5C"/>
    <w:rsid w:val="00BD7574"/>
    <w:rsid w:val="00BF0173"/>
    <w:rsid w:val="00BF4240"/>
    <w:rsid w:val="00C13E50"/>
    <w:rsid w:val="00C13F77"/>
    <w:rsid w:val="00C146C7"/>
    <w:rsid w:val="00C261E9"/>
    <w:rsid w:val="00C374A3"/>
    <w:rsid w:val="00C404AC"/>
    <w:rsid w:val="00C44912"/>
    <w:rsid w:val="00CA2388"/>
    <w:rsid w:val="00CA33C1"/>
    <w:rsid w:val="00CB43D6"/>
    <w:rsid w:val="00CD0DB4"/>
    <w:rsid w:val="00CE4D7D"/>
    <w:rsid w:val="00CF1FB4"/>
    <w:rsid w:val="00D04286"/>
    <w:rsid w:val="00D118A5"/>
    <w:rsid w:val="00D15C6A"/>
    <w:rsid w:val="00D16513"/>
    <w:rsid w:val="00D23FCE"/>
    <w:rsid w:val="00D4726B"/>
    <w:rsid w:val="00D5428A"/>
    <w:rsid w:val="00D63766"/>
    <w:rsid w:val="00DA186E"/>
    <w:rsid w:val="00DA1AB5"/>
    <w:rsid w:val="00DE337D"/>
    <w:rsid w:val="00E06B42"/>
    <w:rsid w:val="00E06FCD"/>
    <w:rsid w:val="00E1463C"/>
    <w:rsid w:val="00E156D4"/>
    <w:rsid w:val="00E45D2E"/>
    <w:rsid w:val="00E63C6D"/>
    <w:rsid w:val="00EA48F5"/>
    <w:rsid w:val="00EC298B"/>
    <w:rsid w:val="00EC45CD"/>
    <w:rsid w:val="00EC56AD"/>
    <w:rsid w:val="00ED0BE9"/>
    <w:rsid w:val="00EF22AE"/>
    <w:rsid w:val="00F017DA"/>
    <w:rsid w:val="00F1266B"/>
    <w:rsid w:val="00F24FD4"/>
    <w:rsid w:val="00F30681"/>
    <w:rsid w:val="00F30728"/>
    <w:rsid w:val="00F31C34"/>
    <w:rsid w:val="00F41E83"/>
    <w:rsid w:val="00F914F3"/>
    <w:rsid w:val="00FB4C4A"/>
    <w:rsid w:val="00FC15B4"/>
    <w:rsid w:val="00FC1F05"/>
    <w:rsid w:val="00FE5176"/>
    <w:rsid w:val="00FE596F"/>
    <w:rsid w:val="00FF4495"/>
    <w:rsid w:val="04713EF6"/>
    <w:rsid w:val="08194F6D"/>
    <w:rsid w:val="094263B1"/>
    <w:rsid w:val="0AB350D6"/>
    <w:rsid w:val="0AB94F89"/>
    <w:rsid w:val="0C93E098"/>
    <w:rsid w:val="0CD3BC0B"/>
    <w:rsid w:val="0CDBD934"/>
    <w:rsid w:val="0DDC4C12"/>
    <w:rsid w:val="0EB0E071"/>
    <w:rsid w:val="10022E11"/>
    <w:rsid w:val="11ADCC3D"/>
    <w:rsid w:val="122D2C6E"/>
    <w:rsid w:val="16E11C90"/>
    <w:rsid w:val="1741D4E7"/>
    <w:rsid w:val="19B014BC"/>
    <w:rsid w:val="1CB75616"/>
    <w:rsid w:val="1E8FD2B8"/>
    <w:rsid w:val="1FA613D4"/>
    <w:rsid w:val="1FCA8137"/>
    <w:rsid w:val="21A584BF"/>
    <w:rsid w:val="23A3C28B"/>
    <w:rsid w:val="28B55D89"/>
    <w:rsid w:val="2BCB90AB"/>
    <w:rsid w:val="2ECB83A3"/>
    <w:rsid w:val="2ED745A4"/>
    <w:rsid w:val="33C9036C"/>
    <w:rsid w:val="370BE7D8"/>
    <w:rsid w:val="3E8EF127"/>
    <w:rsid w:val="43A90C74"/>
    <w:rsid w:val="44CE2191"/>
    <w:rsid w:val="47B6F2B2"/>
    <w:rsid w:val="47B8A69F"/>
    <w:rsid w:val="47D28512"/>
    <w:rsid w:val="4859D173"/>
    <w:rsid w:val="48B4C16B"/>
    <w:rsid w:val="4BC9966D"/>
    <w:rsid w:val="4C280A9D"/>
    <w:rsid w:val="4D6C21EF"/>
    <w:rsid w:val="4D951EA7"/>
    <w:rsid w:val="4F63ED2A"/>
    <w:rsid w:val="50B63C9C"/>
    <w:rsid w:val="5347E0A5"/>
    <w:rsid w:val="552C47CB"/>
    <w:rsid w:val="56ABF207"/>
    <w:rsid w:val="58100D99"/>
    <w:rsid w:val="581857BC"/>
    <w:rsid w:val="5830599C"/>
    <w:rsid w:val="59277FC1"/>
    <w:rsid w:val="5E58BC41"/>
    <w:rsid w:val="5E7AD65B"/>
    <w:rsid w:val="60F30D1E"/>
    <w:rsid w:val="63FC190B"/>
    <w:rsid w:val="641FEFD8"/>
    <w:rsid w:val="64B92F18"/>
    <w:rsid w:val="6871D81C"/>
    <w:rsid w:val="68C1BFCF"/>
    <w:rsid w:val="68C4EA22"/>
    <w:rsid w:val="6B841EF9"/>
    <w:rsid w:val="6BB81968"/>
    <w:rsid w:val="6BD9422C"/>
    <w:rsid w:val="6DAF46FC"/>
    <w:rsid w:val="6E0BF2C0"/>
    <w:rsid w:val="6E7813C0"/>
    <w:rsid w:val="6ED9C8E7"/>
    <w:rsid w:val="7200E809"/>
    <w:rsid w:val="74048997"/>
    <w:rsid w:val="751BE931"/>
    <w:rsid w:val="7810E728"/>
    <w:rsid w:val="7B4AC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B4E58-6A47-40C0-A1FA-EA60F4061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4484</Characters>
  <Application>Microsoft Office Word</Application>
  <DocSecurity>0</DocSecurity>
  <Lines>37</Lines>
  <Paragraphs>10</Paragraphs>
  <ScaleCrop>false</ScaleCrop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43</cp:revision>
  <cp:lastPrinted>2019-09-15T17:18:00Z</cp:lastPrinted>
  <dcterms:created xsi:type="dcterms:W3CDTF">2024-06-07T11:40:00Z</dcterms:created>
  <dcterms:modified xsi:type="dcterms:W3CDTF">2024-08-13T19:27:00Z</dcterms:modified>
</cp:coreProperties>
</file>