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FB4C4A" w:rsidRPr="003933BE" w14:paraId="17A5640D" w14:textId="77777777" w:rsidTr="75E68DFC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FE7B8B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FB4C4A" w:rsidRPr="003933BE" w14:paraId="650A9911" w14:textId="77777777" w:rsidTr="75E68DFC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3EFC02F7" w14:textId="4E53A255" w:rsidR="00FB4C4A" w:rsidRPr="005211A5" w:rsidRDefault="00D03B12" w:rsidP="005211A5">
            <w:pPr>
              <w:pStyle w:val="Akapitzlist"/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Planowanie marketingowe</w:t>
            </w:r>
          </w:p>
        </w:tc>
      </w:tr>
      <w:tr w:rsidR="00FB4C4A" w:rsidRPr="003933BE" w14:paraId="50C69E46" w14:textId="77777777" w:rsidTr="75E68DFC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629F0B1F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1D188582" w14:textId="230A9895" w:rsidR="00FB4C4A" w:rsidRPr="003933BE" w:rsidRDefault="000E2F21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0E2F21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0E2F21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0E2F21">
              <w:rPr>
                <w:spacing w:val="-1"/>
                <w:sz w:val="18"/>
                <w:szCs w:val="18"/>
              </w:rPr>
              <w:t>”</w:t>
            </w:r>
          </w:p>
        </w:tc>
      </w:tr>
      <w:tr w:rsidR="00FB4C4A" w:rsidRPr="003933BE" w14:paraId="70CE2CEB" w14:textId="77777777" w:rsidTr="75E68DF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EB2B94C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597B789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6A771B">
              <w:rPr>
                <w:bCs/>
                <w:snapToGrid w:val="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FB4C4A" w:rsidRPr="003933BE" w14:paraId="4BDA500B" w14:textId="77777777" w:rsidTr="75E68DF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09E1B13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3C816A5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FB4C4A" w:rsidRPr="003933BE" w14:paraId="73FC31AF" w14:textId="77777777" w:rsidTr="75E68DF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13DA32B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04A9750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FB4C4A" w:rsidRPr="003933BE" w14:paraId="198473BA" w14:textId="77777777" w:rsidTr="75E68DF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D0B0F18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1C4EE3C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FB4C4A" w:rsidRPr="003933BE" w14:paraId="3D661097" w14:textId="77777777" w:rsidTr="75E68DFC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9586FC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CF157" w14:textId="4615FAED" w:rsidR="00FB4C4A" w:rsidRPr="003933BE" w:rsidRDefault="78DFFD79" w:rsidP="70291A9E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70291A9E">
              <w:rPr>
                <w:color w:val="000000" w:themeColor="text1"/>
                <w:sz w:val="18"/>
                <w:szCs w:val="18"/>
              </w:rPr>
              <w:t>Marketing i komunikacja wizerunkowa</w:t>
            </w:r>
          </w:p>
          <w:p w14:paraId="20C4EA87" w14:textId="751F8F2F" w:rsidR="00FB4C4A" w:rsidRPr="003933BE" w:rsidRDefault="00FB4C4A" w:rsidP="70291A9E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</w:p>
        </w:tc>
      </w:tr>
      <w:tr w:rsidR="00FB4C4A" w:rsidRPr="003933BE" w14:paraId="2A47ECFC" w14:textId="77777777" w:rsidTr="75E68DFC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F9738A4" w14:textId="77777777" w:rsidR="00FB4C4A" w:rsidRPr="003933BE" w:rsidRDefault="00FB4C4A" w:rsidP="00F3253D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9F81" w14:textId="77777777" w:rsidR="00FB4C4A" w:rsidRPr="003933BE" w:rsidRDefault="00FB4C4A" w:rsidP="03C57A30">
            <w:pPr>
              <w:widowControl w:val="0"/>
              <w:rPr>
                <w:snapToGrid w:val="0"/>
                <w:sz w:val="18"/>
                <w:szCs w:val="18"/>
              </w:rPr>
            </w:pPr>
            <w:r w:rsidRPr="03C57A30">
              <w:rPr>
                <w:snapToGrid w:val="0"/>
                <w:sz w:val="18"/>
                <w:szCs w:val="18"/>
              </w:rPr>
              <w:t xml:space="preserve"> </w:t>
            </w:r>
            <w:r w:rsidRPr="03C57A30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03C57A30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FB4C4A" w:rsidRPr="003933BE" w14:paraId="35FDD758" w14:textId="77777777" w:rsidTr="75E68DFC">
        <w:trPr>
          <w:trHeight w:val="173"/>
          <w:jc w:val="center"/>
        </w:trPr>
        <w:tc>
          <w:tcPr>
            <w:tcW w:w="4260" w:type="dxa"/>
            <w:gridSpan w:val="7"/>
          </w:tcPr>
          <w:p w14:paraId="245B4036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2817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FB4C4A" w:rsidRPr="003933BE" w14:paraId="79A49917" w14:textId="77777777" w:rsidTr="75E68DFC">
        <w:trPr>
          <w:trHeight w:val="173"/>
          <w:jc w:val="center"/>
        </w:trPr>
        <w:tc>
          <w:tcPr>
            <w:tcW w:w="4260" w:type="dxa"/>
            <w:gridSpan w:val="7"/>
          </w:tcPr>
          <w:p w14:paraId="663B0E6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718B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FB4C4A" w:rsidRPr="003933BE" w14:paraId="78D95FE9" w14:textId="77777777" w:rsidTr="75E68DFC">
        <w:trPr>
          <w:jc w:val="center"/>
        </w:trPr>
        <w:tc>
          <w:tcPr>
            <w:tcW w:w="4260" w:type="dxa"/>
            <w:gridSpan w:val="7"/>
            <w:vAlign w:val="center"/>
          </w:tcPr>
          <w:p w14:paraId="3A91FF05" w14:textId="77777777" w:rsidR="00FB4C4A" w:rsidRPr="003933BE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6106" w:type="dxa"/>
            <w:gridSpan w:val="12"/>
            <w:vAlign w:val="center"/>
          </w:tcPr>
          <w:p w14:paraId="0DF1305F" w14:textId="77777777" w:rsidR="00FB4C4A" w:rsidRPr="003933BE" w:rsidRDefault="00FB4C4A" w:rsidP="00F3253D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zajęcia z przedmiotów: marketing, badania marketingowe</w:t>
            </w:r>
          </w:p>
        </w:tc>
      </w:tr>
      <w:tr w:rsidR="75E68DFC" w14:paraId="01112B3C" w14:textId="77777777" w:rsidTr="75E68DFC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1ACE11EB" w14:textId="4AE79EBA" w:rsidR="42ABA8D4" w:rsidRDefault="42ABA8D4" w:rsidP="75E68DFC">
            <w:pPr>
              <w:rPr>
                <w:b/>
                <w:bCs/>
                <w:sz w:val="18"/>
                <w:szCs w:val="18"/>
              </w:rPr>
            </w:pPr>
            <w:r w:rsidRPr="75E68DFC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3BA82D05" w14:textId="5DAD966D" w:rsidR="42ABA8D4" w:rsidRDefault="42ABA8D4" w:rsidP="75E68DFC">
            <w:pPr>
              <w:pStyle w:val="Zawartotabeli"/>
            </w:pPr>
            <w:r w:rsidRPr="75E68DFC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planowania marketingowego</w:t>
            </w:r>
          </w:p>
        </w:tc>
      </w:tr>
      <w:tr w:rsidR="00FB4C4A" w:rsidRPr="003933BE" w14:paraId="54DB49B4" w14:textId="77777777" w:rsidTr="75E68DFC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46415EB6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FB4C4A" w:rsidRPr="003933BE" w14:paraId="34A4B1F4" w14:textId="77777777" w:rsidTr="75E68DFC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BA75335" w14:textId="77777777" w:rsidR="00FB4C4A" w:rsidRPr="007148F4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009C5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6F3AB9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D0AEF0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1200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6C51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2307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0A04E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2A53B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99A8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166C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598092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FB4C4A" w:rsidRPr="003933BE" w14:paraId="08969F6A" w14:textId="77777777" w:rsidTr="75E68DFC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D4BB6BB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DFCA6" w14:textId="4B95FE62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239B215E" w14:textId="4B95FE62" w:rsidR="03C57A30" w:rsidRDefault="03C57A30" w:rsidP="03C57A30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  <w:r w:rsidRPr="03C57A30">
              <w:rPr>
                <w:sz w:val="14"/>
                <w:szCs w:val="14"/>
              </w:rPr>
              <w:t>15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D65C6FA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F2D6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CB4CC" w14:textId="5530A5A9" w:rsidR="03C57A30" w:rsidRDefault="03C57A30" w:rsidP="03C57A30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361B7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6E4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AF6CE" w14:textId="683697AD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AF70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B319" w14:textId="603B1AC3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75E68DFC">
              <w:rPr>
                <w:sz w:val="18"/>
                <w:szCs w:val="18"/>
              </w:rPr>
              <w:t>3</w:t>
            </w:r>
            <w:r w:rsidR="27DCE4AB" w:rsidRPr="75E68DFC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1B785D8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69B0F0AA" w14:textId="77777777" w:rsidTr="75E68DFC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56E6739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AB4A6" w14:textId="0D8C7701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23357651" w14:textId="0D8C7701" w:rsidR="03C57A30" w:rsidRDefault="03C57A30" w:rsidP="03C57A30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  <w:r w:rsidRPr="03C57A30">
              <w:rPr>
                <w:sz w:val="14"/>
                <w:szCs w:val="14"/>
              </w:rPr>
              <w:t>15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1315F0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830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249F57" w14:textId="5C87F5B2" w:rsidR="03C57A30" w:rsidRDefault="03C57A30" w:rsidP="03C57A30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9163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95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6C85F" w14:textId="6B4F48C6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193F1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55D90" w14:textId="09D1E80B" w:rsidR="00FB4C4A" w:rsidRPr="00122A32" w:rsidRDefault="49F0EDA5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75E68DFC">
              <w:rPr>
                <w:sz w:val="18"/>
                <w:szCs w:val="18"/>
              </w:rPr>
              <w:t>1</w:t>
            </w:r>
            <w:r w:rsidR="00FB4C4A" w:rsidRPr="75E68DFC">
              <w:rPr>
                <w:sz w:val="18"/>
                <w:szCs w:val="18"/>
              </w:rPr>
              <w:t>7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DC3556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59EDC32B" w14:textId="77777777" w:rsidTr="75E68DFC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40DA132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FB4C4A" w:rsidRPr="003933BE" w14:paraId="711B9C5C" w14:textId="77777777" w:rsidTr="75E68DFC">
        <w:trPr>
          <w:jc w:val="center"/>
        </w:trPr>
        <w:tc>
          <w:tcPr>
            <w:tcW w:w="3253" w:type="dxa"/>
            <w:gridSpan w:val="5"/>
            <w:vAlign w:val="center"/>
          </w:tcPr>
          <w:p w14:paraId="116537D1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731B15AE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FB4C4A" w:rsidRPr="003933BE" w14:paraId="700A4A9C" w14:textId="77777777" w:rsidTr="75E68DFC">
        <w:trPr>
          <w:jc w:val="center"/>
        </w:trPr>
        <w:tc>
          <w:tcPr>
            <w:tcW w:w="3253" w:type="dxa"/>
            <w:gridSpan w:val="5"/>
            <w:vAlign w:val="center"/>
          </w:tcPr>
          <w:p w14:paraId="7F986F03" w14:textId="77777777" w:rsidR="00FB4C4A" w:rsidRPr="003933BE" w:rsidRDefault="00FB4C4A" w:rsidP="03C57A30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3EE5ACDA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0A21420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A21420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C250622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</w:rPr>
              <w:t>metoda sytuacyjna</w:t>
            </w:r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368FF27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91573A">
              <w:rPr>
                <w:sz w:val="18"/>
                <w:szCs w:val="18"/>
              </w:rPr>
              <w:t>metoda projektów</w:t>
            </w:r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6E112281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22659691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2E4DFB23" w14:textId="77777777" w:rsidR="00FB4C4A" w:rsidRPr="0026640F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26640F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00A84BF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3777CA0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29F4F8E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35FE18CD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FB4C4A" w:rsidRPr="003933BE" w14:paraId="218F9D67" w14:textId="77777777" w:rsidTr="75E68DFC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5DD303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FB4C4A" w:rsidRPr="003933BE" w14:paraId="4E59F96A" w14:textId="77777777" w:rsidTr="75E68D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962FB8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B15B4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0072D1A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FB4C4A" w:rsidRPr="003933BE" w14:paraId="70A4183C" w14:textId="77777777" w:rsidTr="75E68DF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CC22F7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 </w:t>
            </w:r>
          </w:p>
        </w:tc>
      </w:tr>
      <w:tr w:rsidR="00FB4C4A" w:rsidRPr="003933BE" w14:paraId="1B17E7E8" w14:textId="77777777" w:rsidTr="75E68D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2A98F" w14:textId="41E1631A" w:rsidR="00FB4C4A" w:rsidRPr="003933BE" w:rsidRDefault="00D22620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P_W</w:t>
            </w:r>
            <w:r w:rsidR="00FB4C4A" w:rsidRPr="003933BE">
              <w:rPr>
                <w:sz w:val="18"/>
                <w:szCs w:val="18"/>
              </w:rPr>
              <w:t>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C537" w14:textId="24A3496D" w:rsidR="00FB4C4A" w:rsidRPr="004C23EB" w:rsidRDefault="00FC3F08" w:rsidP="75E68DFC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75E68DFC">
              <w:rPr>
                <w:color w:val="000000" w:themeColor="text1"/>
                <w:sz w:val="20"/>
                <w:szCs w:val="20"/>
              </w:rPr>
              <w:t>Student z</w:t>
            </w:r>
            <w:r w:rsidR="00BD350B" w:rsidRPr="75E68DFC">
              <w:rPr>
                <w:color w:val="000000" w:themeColor="text1"/>
                <w:sz w:val="20"/>
                <w:szCs w:val="20"/>
              </w:rPr>
              <w:t>na podstawowe pojęcia i instrumenty marketingowe</w:t>
            </w:r>
            <w:r w:rsidR="5D886E8B" w:rsidRPr="75E68DFC">
              <w:rPr>
                <w:color w:val="000000" w:themeColor="text1"/>
                <w:sz w:val="20"/>
                <w:szCs w:val="20"/>
              </w:rPr>
              <w:t xml:space="preserve"> oraz rolę, zadania i funkcje planowania marketingowego w przedsiębiorstwie, w tym rozpoznaje i klasyfikuje podstawowe działania strategiczne w ramach instrumentarium marketingowego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47962C" w14:textId="4F74DD28" w:rsidR="00FB4C4A" w:rsidRPr="003933BE" w:rsidRDefault="00974E51" w:rsidP="75E68DFC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03</w:t>
            </w:r>
          </w:p>
          <w:p w14:paraId="27058DA6" w14:textId="024AC11B" w:rsidR="00FB4C4A" w:rsidRPr="003933BE" w:rsidRDefault="5E4A2E00" w:rsidP="75E68DFC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75E68DFC">
              <w:rPr>
                <w:color w:val="000000" w:themeColor="text1"/>
                <w:sz w:val="18"/>
                <w:szCs w:val="18"/>
              </w:rPr>
              <w:t>K1P_W07</w:t>
            </w:r>
          </w:p>
        </w:tc>
      </w:tr>
      <w:tr w:rsidR="00FB4C4A" w:rsidRPr="003933BE" w14:paraId="7A148FF7" w14:textId="77777777" w:rsidTr="75E68DF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398702F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Umiejętności:</w:t>
            </w:r>
          </w:p>
        </w:tc>
      </w:tr>
      <w:tr w:rsidR="00FB4C4A" w:rsidRPr="003933BE" w14:paraId="79E6E21B" w14:textId="77777777" w:rsidTr="75E68D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E3EF38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5CEDD2" w14:textId="53F5A95F" w:rsidR="00FB4C4A" w:rsidRPr="004C23EB" w:rsidRDefault="00FC3F08" w:rsidP="006E7945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Student</w:t>
            </w:r>
            <w:r w:rsidRPr="001027D2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p</w:t>
            </w:r>
            <w:r w:rsidR="001027D2" w:rsidRPr="001027D2">
              <w:rPr>
                <w:color w:val="000000" w:themeColor="text1"/>
                <w:sz w:val="20"/>
                <w:szCs w:val="20"/>
              </w:rPr>
              <w:t>otrafi zastosować podstawowe instrumenty</w:t>
            </w:r>
            <w:r w:rsidR="006E7945">
              <w:rPr>
                <w:color w:val="000000" w:themeColor="text1"/>
                <w:sz w:val="20"/>
                <w:szCs w:val="20"/>
              </w:rPr>
              <w:t xml:space="preserve"> </w:t>
            </w:r>
            <w:r w:rsidR="001027D2" w:rsidRPr="001027D2">
              <w:rPr>
                <w:color w:val="000000" w:themeColor="text1"/>
                <w:sz w:val="20"/>
                <w:szCs w:val="20"/>
              </w:rPr>
              <w:t>marketingu-mix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D274291" w14:textId="77777777" w:rsidR="00974E51" w:rsidRDefault="00974E51" w:rsidP="00974E5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163197BC" w14:textId="77777777" w:rsidR="00974E51" w:rsidRDefault="00974E51" w:rsidP="00974E5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796BFDF" w14:textId="77777777" w:rsidR="00974E51" w:rsidRDefault="00974E51" w:rsidP="00974E5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3D4B86CF" w14:textId="77777777" w:rsidR="00974E51" w:rsidRDefault="00974E51" w:rsidP="00974E5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FD49862" w14:textId="157F80E7" w:rsidR="00FB4C4A" w:rsidRPr="003933BE" w:rsidRDefault="00974E51" w:rsidP="00974E5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1027D2" w:rsidRPr="003933BE" w14:paraId="2125A710" w14:textId="77777777" w:rsidTr="75E68D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39F3C58" w14:textId="1478564A" w:rsidR="001027D2" w:rsidRPr="003933BE" w:rsidRDefault="001027D2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DAB943" w14:textId="38F58447" w:rsidR="001027D2" w:rsidRPr="001027D2" w:rsidRDefault="00FC3F08" w:rsidP="006E7945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Student</w:t>
            </w:r>
            <w:r w:rsidRPr="001027D2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o</w:t>
            </w:r>
            <w:r w:rsidR="001027D2" w:rsidRPr="001027D2">
              <w:rPr>
                <w:color w:val="000000" w:themeColor="text1"/>
                <w:sz w:val="20"/>
                <w:szCs w:val="20"/>
              </w:rPr>
              <w:t>pisuje uwarunkowania stosowania instrumentów</w:t>
            </w:r>
            <w:r w:rsidR="006E7945">
              <w:rPr>
                <w:color w:val="000000" w:themeColor="text1"/>
                <w:sz w:val="20"/>
                <w:szCs w:val="20"/>
              </w:rPr>
              <w:t xml:space="preserve"> </w:t>
            </w:r>
            <w:r w:rsidR="001027D2" w:rsidRPr="001027D2">
              <w:rPr>
                <w:color w:val="000000" w:themeColor="text1"/>
                <w:sz w:val="20"/>
                <w:szCs w:val="20"/>
              </w:rPr>
              <w:t>marketingu-mix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780DF41" w14:textId="77777777" w:rsidR="00974E51" w:rsidRDefault="00974E51" w:rsidP="00974E5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601A971" w14:textId="77777777" w:rsidR="00974E51" w:rsidRDefault="00974E51" w:rsidP="00974E5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8CE0BF3" w14:textId="77777777" w:rsidR="00974E51" w:rsidRDefault="00974E51" w:rsidP="00974E5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63AD3015" w14:textId="77777777" w:rsidR="00974E51" w:rsidRDefault="00974E51" w:rsidP="00974E5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8020926" w14:textId="061A886C" w:rsidR="001027D2" w:rsidRPr="003933BE" w:rsidRDefault="00974E51" w:rsidP="00974E5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FB4C4A" w:rsidRPr="003933BE" w14:paraId="2E9C9A3C" w14:textId="77777777" w:rsidTr="75E68D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7D2557" w14:textId="2804BBCA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</w:t>
            </w:r>
            <w:r w:rsidR="001027D2">
              <w:rPr>
                <w:sz w:val="18"/>
                <w:szCs w:val="18"/>
              </w:rPr>
              <w:t>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0E3413" w14:textId="46420568" w:rsidR="00FB4C4A" w:rsidRPr="004C23EB" w:rsidRDefault="00FC3F08" w:rsidP="006E7945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Student</w:t>
            </w:r>
            <w:r w:rsidRPr="006E7945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p</w:t>
            </w:r>
            <w:r w:rsidR="006E7945" w:rsidRPr="006E7945">
              <w:rPr>
                <w:color w:val="000000" w:themeColor="text1"/>
                <w:sz w:val="20"/>
                <w:szCs w:val="20"/>
              </w:rPr>
              <w:t>roponuje podstawowe działania w ramach strategii</w:t>
            </w:r>
            <w:r w:rsidR="006E7945">
              <w:rPr>
                <w:color w:val="000000" w:themeColor="text1"/>
                <w:sz w:val="20"/>
                <w:szCs w:val="20"/>
              </w:rPr>
              <w:t xml:space="preserve"> </w:t>
            </w:r>
            <w:r w:rsidR="006E7945" w:rsidRPr="006E7945">
              <w:rPr>
                <w:color w:val="000000" w:themeColor="text1"/>
                <w:sz w:val="20"/>
                <w:szCs w:val="20"/>
              </w:rPr>
              <w:t>marketingowych dla przedsiębiorstw produkcyjnych</w:t>
            </w:r>
            <w:r w:rsidR="006E7945">
              <w:rPr>
                <w:color w:val="000000" w:themeColor="text1"/>
                <w:sz w:val="20"/>
                <w:szCs w:val="20"/>
              </w:rPr>
              <w:t xml:space="preserve"> </w:t>
            </w:r>
            <w:r w:rsidR="006E7945" w:rsidRPr="006E7945">
              <w:rPr>
                <w:color w:val="000000" w:themeColor="text1"/>
                <w:sz w:val="20"/>
                <w:szCs w:val="20"/>
              </w:rPr>
              <w:t>i usługowych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164B55C9" w14:textId="77777777" w:rsidR="00974E51" w:rsidRDefault="00974E51" w:rsidP="00974E5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6326BCA2" w14:textId="77777777" w:rsidR="00974E51" w:rsidRDefault="00974E51" w:rsidP="00974E5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601F9107" w14:textId="77777777" w:rsidR="00974E51" w:rsidRDefault="00974E51" w:rsidP="00974E5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360BB540" w14:textId="77777777" w:rsidR="00974E51" w:rsidRDefault="00974E51" w:rsidP="00974E51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7A352DD1" w14:textId="77777777" w:rsidR="00974E51" w:rsidRPr="000F6DC6" w:rsidRDefault="00974E51" w:rsidP="00974E51">
            <w:pPr>
              <w:jc w:val="center"/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2A8539E" w14:textId="652B9566" w:rsidR="00FB4C4A" w:rsidRPr="003933BE" w:rsidRDefault="00974E51" w:rsidP="00974E51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</w:p>
        </w:tc>
      </w:tr>
      <w:tr w:rsidR="00FB4C4A" w:rsidRPr="003933BE" w14:paraId="488EF2F6" w14:textId="77777777" w:rsidTr="75E68DFC">
        <w:trPr>
          <w:trHeight w:val="462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8D5AE5D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Kompetencje społeczne:</w:t>
            </w:r>
          </w:p>
        </w:tc>
      </w:tr>
      <w:tr w:rsidR="00FB4C4A" w:rsidRPr="003933BE" w14:paraId="20B8D0E4" w14:textId="77777777" w:rsidTr="75E68D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0BA4A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B879F9" w14:textId="587CDBEC" w:rsidR="00FB4C4A" w:rsidRPr="004C23EB" w:rsidRDefault="00FC3F08" w:rsidP="00F3253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Student</w:t>
            </w:r>
            <w:r w:rsidRPr="007849D4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p</w:t>
            </w:r>
            <w:r w:rsidR="007849D4" w:rsidRPr="007849D4">
              <w:rPr>
                <w:color w:val="000000" w:themeColor="text1"/>
                <w:sz w:val="20"/>
                <w:szCs w:val="20"/>
              </w:rPr>
              <w:t>otrafi pracować w zespole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19E549A5" w14:textId="77777777" w:rsidR="00974E51" w:rsidRDefault="00974E51" w:rsidP="00974E51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0C470993" w14:textId="77777777" w:rsidR="00974E51" w:rsidRDefault="00974E51" w:rsidP="00974E51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1C46FC95" w14:textId="77777777" w:rsidR="00974E51" w:rsidRDefault="00974E51" w:rsidP="00974E51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  <w:p w14:paraId="49BE330A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</w:p>
        </w:tc>
      </w:tr>
      <w:tr w:rsidR="00FB4C4A" w:rsidRPr="003933BE" w14:paraId="7A882399" w14:textId="77777777" w:rsidTr="75E68DF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D326E8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42C7179F" w14:textId="55DAE037" w:rsidR="00FB4C4A" w:rsidRPr="004C23EB" w:rsidRDefault="00FC3F08" w:rsidP="00F3253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Student</w:t>
            </w:r>
            <w:r w:rsidRPr="00FC3F08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u</w:t>
            </w:r>
            <w:r w:rsidRPr="00FC3F08">
              <w:rPr>
                <w:color w:val="000000" w:themeColor="text1"/>
                <w:sz w:val="20"/>
                <w:szCs w:val="20"/>
              </w:rPr>
              <w:t>zasadnia dobór zgłaszanych propozycji i rozwiązań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9A934F0" w14:textId="77777777" w:rsidR="00974E51" w:rsidRDefault="00974E51" w:rsidP="00974E51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7B60B3AD" w14:textId="77777777" w:rsidR="00974E51" w:rsidRDefault="00974E51" w:rsidP="00974E51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7D9E18B" w14:textId="77777777" w:rsidR="00974E51" w:rsidRDefault="00974E51" w:rsidP="00974E51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19E59917" w14:textId="5565FC2B" w:rsidR="00974E51" w:rsidRDefault="00974E51" w:rsidP="00974E51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7</w:t>
            </w:r>
          </w:p>
          <w:p w14:paraId="6AE1FBDC" w14:textId="7D823051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</w:p>
        </w:tc>
      </w:tr>
      <w:tr w:rsidR="00FB4C4A" w:rsidRPr="003933BE" w14:paraId="21907437" w14:textId="77777777" w:rsidTr="75E68DFC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3CAAE60" w14:textId="182EC5C6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FB4C4A" w:rsidRPr="003933BE" w14:paraId="045A6A7C" w14:textId="77777777" w:rsidTr="75E68DFC">
        <w:trPr>
          <w:jc w:val="center"/>
        </w:trPr>
        <w:tc>
          <w:tcPr>
            <w:tcW w:w="143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C7259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BF8FF60" w14:textId="3F7E24E5" w:rsidR="00FB4C4A" w:rsidRPr="003933BE" w:rsidRDefault="00FB4C4A" w:rsidP="2971B0A6">
            <w:pPr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2971B0A6">
              <w:rPr>
                <w:b/>
                <w:bCs/>
                <w:spacing w:val="-1"/>
                <w:sz w:val="18"/>
                <w:szCs w:val="18"/>
              </w:rPr>
              <w:t>Ćwiczenia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A69B53B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FB4C4A" w:rsidRPr="003933BE" w14:paraId="590BF98A" w14:textId="77777777" w:rsidTr="75E68D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C68E" w14:textId="11F73820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1</w:t>
            </w:r>
            <w:r w:rsidR="00D22620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C278F9" w14:textId="1A0A82A6" w:rsidR="0071322A" w:rsidRPr="0071322A" w:rsidRDefault="142F5770" w:rsidP="0071322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03C57A30">
              <w:rPr>
                <w:sz w:val="20"/>
                <w:szCs w:val="20"/>
              </w:rPr>
              <w:t xml:space="preserve">Prezentacja </w:t>
            </w:r>
            <w:r w:rsidR="4531A9B8" w:rsidRPr="03C57A30">
              <w:rPr>
                <w:sz w:val="20"/>
                <w:szCs w:val="20"/>
              </w:rPr>
              <w:t xml:space="preserve">praktycznego </w:t>
            </w:r>
            <w:r w:rsidRPr="03C57A30">
              <w:rPr>
                <w:sz w:val="20"/>
                <w:szCs w:val="20"/>
              </w:rPr>
              <w:t>p</w:t>
            </w:r>
            <w:r w:rsidR="0071322A" w:rsidRPr="03C57A30">
              <w:rPr>
                <w:sz w:val="20"/>
                <w:szCs w:val="20"/>
              </w:rPr>
              <w:t>roces</w:t>
            </w:r>
            <w:r w:rsidR="7960C01F" w:rsidRPr="03C57A30">
              <w:rPr>
                <w:sz w:val="20"/>
                <w:szCs w:val="20"/>
              </w:rPr>
              <w:t>u</w:t>
            </w:r>
            <w:r w:rsidR="0071322A" w:rsidRPr="03C57A30">
              <w:rPr>
                <w:sz w:val="20"/>
                <w:szCs w:val="20"/>
              </w:rPr>
              <w:t xml:space="preserve"> zarządzania marketingowego</w:t>
            </w:r>
            <w:r w:rsidR="5497BAD8" w:rsidRPr="03C57A30">
              <w:rPr>
                <w:sz w:val="20"/>
                <w:szCs w:val="20"/>
              </w:rPr>
              <w:t xml:space="preserve"> oraz</w:t>
            </w:r>
            <w:r w:rsidR="0071322A" w:rsidRPr="03C57A30">
              <w:rPr>
                <w:sz w:val="20"/>
                <w:szCs w:val="20"/>
              </w:rPr>
              <w:t xml:space="preserve"> potrzeb informacyjn</w:t>
            </w:r>
            <w:r w:rsidR="3C2A9EBE" w:rsidRPr="03C57A30">
              <w:rPr>
                <w:sz w:val="20"/>
                <w:szCs w:val="20"/>
              </w:rPr>
              <w:t>ych</w:t>
            </w:r>
            <w:r w:rsidR="1C6801EB" w:rsidRPr="03C57A30">
              <w:rPr>
                <w:sz w:val="20"/>
                <w:szCs w:val="20"/>
              </w:rPr>
              <w:t xml:space="preserve"> przedsiębiorstwa</w:t>
            </w:r>
            <w:r w:rsidR="3C2A9EBE" w:rsidRPr="03C57A30">
              <w:rPr>
                <w:sz w:val="20"/>
                <w:szCs w:val="20"/>
              </w:rPr>
              <w:t>.</w:t>
            </w:r>
            <w:r w:rsidR="08F5707E" w:rsidRPr="03C57A30">
              <w:rPr>
                <w:sz w:val="20"/>
                <w:szCs w:val="20"/>
              </w:rPr>
              <w:t xml:space="preserve"> Ukazanie praktycznej </w:t>
            </w:r>
            <w:proofErr w:type="spellStart"/>
            <w:r w:rsidR="08F5707E" w:rsidRPr="03C57A30">
              <w:rPr>
                <w:sz w:val="20"/>
                <w:szCs w:val="20"/>
              </w:rPr>
              <w:t>istory</w:t>
            </w:r>
            <w:proofErr w:type="spellEnd"/>
            <w:r w:rsidR="08F5707E" w:rsidRPr="03C57A30">
              <w:rPr>
                <w:sz w:val="20"/>
                <w:szCs w:val="20"/>
              </w:rPr>
              <w:t xml:space="preserve"> s</w:t>
            </w:r>
            <w:r w:rsidR="0071322A" w:rsidRPr="03C57A30">
              <w:rPr>
                <w:sz w:val="20"/>
                <w:szCs w:val="20"/>
              </w:rPr>
              <w:t>trategi</w:t>
            </w:r>
            <w:r w:rsidR="160E98AF" w:rsidRPr="03C57A30">
              <w:rPr>
                <w:sz w:val="20"/>
                <w:szCs w:val="20"/>
              </w:rPr>
              <w:t>i</w:t>
            </w:r>
            <w:r w:rsidR="0071322A" w:rsidRPr="03C57A30">
              <w:rPr>
                <w:sz w:val="20"/>
                <w:szCs w:val="20"/>
              </w:rPr>
              <w:t xml:space="preserve"> marketingow</w:t>
            </w:r>
            <w:r w:rsidR="0552E922" w:rsidRPr="03C57A30">
              <w:rPr>
                <w:sz w:val="20"/>
                <w:szCs w:val="20"/>
              </w:rPr>
              <w:t>ej;</w:t>
            </w:r>
            <w:r w:rsidR="0071322A" w:rsidRPr="03C57A30">
              <w:rPr>
                <w:sz w:val="20"/>
                <w:szCs w:val="20"/>
              </w:rPr>
              <w:t xml:space="preserve"> </w:t>
            </w:r>
            <w:r w:rsidR="7D122F85" w:rsidRPr="03C57A30">
              <w:rPr>
                <w:sz w:val="20"/>
                <w:szCs w:val="20"/>
              </w:rPr>
              <w:t>p</w:t>
            </w:r>
            <w:r w:rsidR="0071322A" w:rsidRPr="03C57A30">
              <w:rPr>
                <w:sz w:val="20"/>
                <w:szCs w:val="20"/>
              </w:rPr>
              <w:t>lan</w:t>
            </w:r>
            <w:r w:rsidR="699B86A2" w:rsidRPr="03C57A30">
              <w:rPr>
                <w:sz w:val="20"/>
                <w:szCs w:val="20"/>
              </w:rPr>
              <w:t>u</w:t>
            </w:r>
            <w:r w:rsidR="0071322A" w:rsidRPr="03C57A30">
              <w:rPr>
                <w:sz w:val="20"/>
                <w:szCs w:val="20"/>
              </w:rPr>
              <w:t xml:space="preserve"> strategiczn</w:t>
            </w:r>
            <w:r w:rsidR="15055E1D" w:rsidRPr="03C57A30">
              <w:rPr>
                <w:sz w:val="20"/>
                <w:szCs w:val="20"/>
              </w:rPr>
              <w:t>ego</w:t>
            </w:r>
            <w:r w:rsidR="0071322A" w:rsidRPr="03C57A30">
              <w:rPr>
                <w:sz w:val="20"/>
                <w:szCs w:val="20"/>
              </w:rPr>
              <w:t xml:space="preserve"> i plan</w:t>
            </w:r>
            <w:r w:rsidR="65039B04" w:rsidRPr="03C57A30">
              <w:rPr>
                <w:sz w:val="20"/>
                <w:szCs w:val="20"/>
              </w:rPr>
              <w:t>u</w:t>
            </w:r>
            <w:r w:rsidR="0071322A" w:rsidRPr="03C57A30">
              <w:rPr>
                <w:sz w:val="20"/>
                <w:szCs w:val="20"/>
              </w:rPr>
              <w:t xml:space="preserve"> marketingow</w:t>
            </w:r>
            <w:r w:rsidR="47C578C1" w:rsidRPr="03C57A30">
              <w:rPr>
                <w:sz w:val="20"/>
                <w:szCs w:val="20"/>
              </w:rPr>
              <w:t>ego</w:t>
            </w:r>
            <w:r w:rsidR="0071322A" w:rsidRPr="03C57A30">
              <w:rPr>
                <w:sz w:val="20"/>
                <w:szCs w:val="20"/>
              </w:rPr>
              <w:t>. Formułowanie misji i celów marketingowych - wizji, misji, celów marketingowych</w:t>
            </w:r>
            <w:r w:rsidR="2470F048" w:rsidRPr="03C57A30">
              <w:rPr>
                <w:sz w:val="20"/>
                <w:szCs w:val="20"/>
              </w:rPr>
              <w:t>; Ukazanie</w:t>
            </w:r>
            <w:r w:rsidR="0071322A" w:rsidRPr="03C57A30">
              <w:rPr>
                <w:sz w:val="20"/>
                <w:szCs w:val="20"/>
              </w:rPr>
              <w:t xml:space="preserve"> </w:t>
            </w:r>
            <w:r w:rsidR="3E9AE9F3" w:rsidRPr="03C57A30">
              <w:rPr>
                <w:sz w:val="20"/>
                <w:szCs w:val="20"/>
              </w:rPr>
              <w:t>u</w:t>
            </w:r>
            <w:r w:rsidR="0071322A" w:rsidRPr="03C57A30">
              <w:rPr>
                <w:sz w:val="20"/>
                <w:szCs w:val="20"/>
              </w:rPr>
              <w:t>warunkowa</w:t>
            </w:r>
            <w:r w:rsidR="546E8FF4" w:rsidRPr="03C57A30">
              <w:rPr>
                <w:sz w:val="20"/>
                <w:szCs w:val="20"/>
              </w:rPr>
              <w:t>ń</w:t>
            </w:r>
            <w:r w:rsidR="0071322A" w:rsidRPr="03C57A30">
              <w:rPr>
                <w:sz w:val="20"/>
                <w:szCs w:val="20"/>
              </w:rPr>
              <w:t xml:space="preserve"> wyboru strategii marketingowej - zakres analizy zachowań odbiorców – konsumenci indywidualni, instytucjonalni, konkurenci, dostawcy, metody segmentacji rynkowej, kryteria</w:t>
            </w:r>
          </w:p>
          <w:p w14:paraId="5AD4EF34" w14:textId="76A7B016" w:rsidR="00FB4C4A" w:rsidRPr="00CA2388" w:rsidRDefault="0071322A" w:rsidP="0071322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0071322A">
              <w:rPr>
                <w:sz w:val="20"/>
                <w:szCs w:val="20"/>
              </w:rPr>
              <w:t xml:space="preserve">oceny </w:t>
            </w:r>
            <w:proofErr w:type="spellStart"/>
            <w:r w:rsidRPr="0071322A">
              <w:rPr>
                <w:sz w:val="20"/>
                <w:szCs w:val="20"/>
              </w:rPr>
              <w:t>seg-mentów</w:t>
            </w:r>
            <w:proofErr w:type="spellEnd"/>
            <w:r w:rsidRPr="0071322A">
              <w:rPr>
                <w:sz w:val="20"/>
                <w:szCs w:val="20"/>
              </w:rPr>
              <w:t>, wybór segmentu docelowego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8E4578" w14:textId="6BDFBE9A" w:rsidR="00FB4C4A" w:rsidRPr="003933BE" w:rsidRDefault="00D22620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1322A" w:rsidRPr="0071322A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71322A" w:rsidRPr="0071322A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71322A" w:rsidRPr="0071322A">
              <w:rPr>
                <w:spacing w:val="-1"/>
                <w:sz w:val="18"/>
                <w:szCs w:val="18"/>
              </w:rPr>
              <w:t xml:space="preserve">K1, </w:t>
            </w:r>
            <w:r>
              <w:rPr>
                <w:sz w:val="18"/>
                <w:szCs w:val="18"/>
              </w:rPr>
              <w:t>P_</w:t>
            </w:r>
            <w:r w:rsidR="0071322A" w:rsidRPr="0071322A">
              <w:rPr>
                <w:spacing w:val="-1"/>
                <w:sz w:val="18"/>
                <w:szCs w:val="18"/>
              </w:rPr>
              <w:t>K2</w:t>
            </w:r>
          </w:p>
        </w:tc>
      </w:tr>
      <w:tr w:rsidR="00FB4C4A" w:rsidRPr="003933BE" w14:paraId="76EB52C7" w14:textId="77777777" w:rsidTr="75E68D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0105" w14:textId="702078F8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2</w:t>
            </w:r>
            <w:r w:rsidR="00D22620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0E724" w14:textId="1A413F69" w:rsidR="00FB4C4A" w:rsidRPr="00CA2388" w:rsidRDefault="0071322A" w:rsidP="0071322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0071322A">
              <w:rPr>
                <w:sz w:val="20"/>
                <w:szCs w:val="20"/>
              </w:rPr>
              <w:t>Formułowanie ogólnej strategii marketingowej,</w:t>
            </w:r>
            <w:r>
              <w:rPr>
                <w:sz w:val="20"/>
                <w:szCs w:val="20"/>
              </w:rPr>
              <w:t xml:space="preserve"> </w:t>
            </w:r>
            <w:r w:rsidRPr="0071322A">
              <w:rPr>
                <w:sz w:val="20"/>
                <w:szCs w:val="20"/>
              </w:rPr>
              <w:t>Strategia produktu. Strategia ceny. Strategia</w:t>
            </w:r>
            <w:r>
              <w:rPr>
                <w:sz w:val="20"/>
                <w:szCs w:val="20"/>
              </w:rPr>
              <w:t xml:space="preserve"> </w:t>
            </w:r>
            <w:r w:rsidRPr="0071322A">
              <w:rPr>
                <w:sz w:val="20"/>
                <w:szCs w:val="20"/>
              </w:rPr>
              <w:t>dystrybucji. Strategia promocji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19785E" w14:textId="2885F454" w:rsidR="0071322A" w:rsidRPr="0071322A" w:rsidRDefault="00D22620" w:rsidP="0071322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1322A" w:rsidRPr="0071322A">
              <w:rPr>
                <w:spacing w:val="-1"/>
                <w:sz w:val="18"/>
                <w:szCs w:val="18"/>
              </w:rPr>
              <w:t xml:space="preserve">W1, , </w:t>
            </w:r>
            <w:r>
              <w:rPr>
                <w:sz w:val="18"/>
                <w:szCs w:val="18"/>
              </w:rPr>
              <w:t>P_</w:t>
            </w:r>
            <w:r w:rsidR="0071322A" w:rsidRPr="0071322A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71322A" w:rsidRPr="0071322A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71322A" w:rsidRPr="0071322A">
              <w:rPr>
                <w:spacing w:val="-1"/>
                <w:sz w:val="18"/>
                <w:szCs w:val="18"/>
              </w:rPr>
              <w:t xml:space="preserve">U3, </w:t>
            </w:r>
            <w:r>
              <w:rPr>
                <w:sz w:val="18"/>
                <w:szCs w:val="18"/>
              </w:rPr>
              <w:t>P_</w:t>
            </w:r>
            <w:r w:rsidR="0071322A" w:rsidRPr="0071322A">
              <w:rPr>
                <w:spacing w:val="-1"/>
                <w:sz w:val="18"/>
                <w:szCs w:val="18"/>
              </w:rPr>
              <w:t>K1,</w:t>
            </w:r>
          </w:p>
          <w:p w14:paraId="24589F7D" w14:textId="147800D6" w:rsidR="00FB4C4A" w:rsidRPr="003933BE" w:rsidRDefault="00D22620" w:rsidP="0071322A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1322A" w:rsidRPr="0071322A">
              <w:rPr>
                <w:spacing w:val="-1"/>
                <w:sz w:val="18"/>
                <w:szCs w:val="18"/>
              </w:rPr>
              <w:t>K2</w:t>
            </w:r>
          </w:p>
        </w:tc>
      </w:tr>
      <w:tr w:rsidR="00FB4C4A" w:rsidRPr="003933BE" w14:paraId="63AEE449" w14:textId="77777777" w:rsidTr="75E68D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8A5D" w14:textId="76CF245C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3</w:t>
            </w:r>
            <w:r w:rsidR="00D22620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6FE52F" w14:textId="3231BD09" w:rsidR="00FB4C4A" w:rsidRPr="00CA2388" w:rsidRDefault="49109F40" w:rsidP="0071322A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3C57A30">
              <w:rPr>
                <w:sz w:val="20"/>
                <w:szCs w:val="20"/>
              </w:rPr>
              <w:t>Praktyczna o</w:t>
            </w:r>
            <w:r w:rsidR="0071322A" w:rsidRPr="03C57A30">
              <w:rPr>
                <w:sz w:val="20"/>
                <w:szCs w:val="20"/>
              </w:rPr>
              <w:t>rganizacja działań marketingowych - alokacja funkcji marketingowych w przedsiębiorstwie; budżet marketingowy – metody sporządzania; kontrola marketingowa – obszary i narzędzia oceny działalności marketingowej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621AE8" w14:textId="609BFC99" w:rsidR="00FB4C4A" w:rsidRPr="003933BE" w:rsidRDefault="00D22620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1322A" w:rsidRPr="0071322A">
              <w:rPr>
                <w:spacing w:val="-1"/>
                <w:sz w:val="18"/>
                <w:szCs w:val="18"/>
              </w:rPr>
              <w:t xml:space="preserve">W2, , </w:t>
            </w:r>
            <w:r>
              <w:rPr>
                <w:sz w:val="18"/>
                <w:szCs w:val="18"/>
              </w:rPr>
              <w:t>P_</w:t>
            </w:r>
            <w:r w:rsidR="0071322A" w:rsidRPr="0071322A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71322A" w:rsidRPr="0071322A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71322A" w:rsidRPr="0071322A">
              <w:rPr>
                <w:spacing w:val="-1"/>
                <w:sz w:val="18"/>
                <w:szCs w:val="18"/>
              </w:rPr>
              <w:t>U3,</w:t>
            </w:r>
            <w:r>
              <w:rPr>
                <w:sz w:val="18"/>
                <w:szCs w:val="18"/>
              </w:rPr>
              <w:t xml:space="preserve"> P_</w:t>
            </w:r>
            <w:r w:rsidR="0071322A" w:rsidRPr="0071322A">
              <w:rPr>
                <w:spacing w:val="-1"/>
                <w:sz w:val="18"/>
                <w:szCs w:val="18"/>
              </w:rPr>
              <w:t>K1,</w:t>
            </w:r>
            <w:r>
              <w:rPr>
                <w:sz w:val="18"/>
                <w:szCs w:val="18"/>
              </w:rPr>
              <w:t xml:space="preserve"> P_</w:t>
            </w:r>
            <w:r w:rsidR="0071322A">
              <w:rPr>
                <w:spacing w:val="-1"/>
                <w:sz w:val="18"/>
                <w:szCs w:val="18"/>
              </w:rPr>
              <w:t>K.2</w:t>
            </w:r>
          </w:p>
        </w:tc>
      </w:tr>
      <w:tr w:rsidR="00FB4C4A" w:rsidRPr="003933BE" w14:paraId="7EE51D0D" w14:textId="77777777" w:rsidTr="75E68DFC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AE0AE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FB4C4A" w:rsidRPr="003933BE" w14:paraId="526765E5" w14:textId="77777777" w:rsidTr="75E68DFC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73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38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30CFD50E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2D3C1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FB4C4A" w:rsidRPr="003933BE" w14:paraId="602C66BF" w14:textId="77777777" w:rsidTr="75E68DFC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3BCE1B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FB4C4A" w:rsidRPr="003933BE" w14:paraId="165C10C5" w14:textId="77777777" w:rsidTr="75E68D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A6D9" w14:textId="672BCBC7" w:rsidR="00FB4C4A" w:rsidRPr="00824609" w:rsidRDefault="5EC3AC44" w:rsidP="00F3253D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03C57A30">
              <w:rPr>
                <w:color w:val="000000" w:themeColor="text1"/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972C" w14:textId="0727F7D8" w:rsidR="00FB4C4A" w:rsidRPr="009D4E7F" w:rsidRDefault="5C272088" w:rsidP="75E68DFC">
            <w:pPr>
              <w:spacing w:before="60" w:after="60"/>
              <w:jc w:val="both"/>
              <w:rPr>
                <w:sz w:val="20"/>
                <w:szCs w:val="20"/>
              </w:rPr>
            </w:pPr>
            <w:r w:rsidRPr="75E68DFC">
              <w:rPr>
                <w:sz w:val="20"/>
                <w:szCs w:val="20"/>
              </w:rPr>
              <w:t xml:space="preserve">Projekt grupowy oraz praca w grupie, Przeprowadzenie badań </w:t>
            </w:r>
            <w:r w:rsidR="0071322A" w:rsidRPr="75E68DFC">
              <w:rPr>
                <w:sz w:val="20"/>
                <w:szCs w:val="20"/>
              </w:rPr>
              <w:t>Udział w dyskusji / Uczestnictwo w zajęciach, praca w grupie, Przeprowadzenie badań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95654C" w14:textId="79FD38D5" w:rsidR="00FB4C4A" w:rsidRPr="003933BE" w:rsidRDefault="0071322A" w:rsidP="2971B0A6">
            <w:pPr>
              <w:spacing w:before="60" w:after="60"/>
              <w:jc w:val="center"/>
              <w:rPr>
                <w:color w:val="000000" w:themeColor="text1"/>
                <w:spacing w:val="-1"/>
                <w:sz w:val="20"/>
                <w:szCs w:val="20"/>
              </w:rPr>
            </w:pPr>
            <w:r>
              <w:rPr>
                <w:spacing w:val="-1"/>
                <w:sz w:val="18"/>
                <w:szCs w:val="18"/>
              </w:rPr>
              <w:t>Wiedza, umiejętności, kompetencje społeczne</w:t>
            </w:r>
            <w:r w:rsidR="0F4B5D6F">
              <w:rPr>
                <w:spacing w:val="-1"/>
                <w:sz w:val="18"/>
                <w:szCs w:val="18"/>
              </w:rPr>
              <w:t xml:space="preserve"> </w:t>
            </w:r>
            <w:r w:rsidR="0F4B5D6F" w:rsidRPr="2971B0A6">
              <w:rPr>
                <w:color w:val="000000" w:themeColor="text1"/>
                <w:sz w:val="20"/>
                <w:szCs w:val="20"/>
              </w:rPr>
              <w:t xml:space="preserve">określone w </w:t>
            </w:r>
            <w:r w:rsidR="0F4B5D6F" w:rsidRPr="2971B0A6">
              <w:rPr>
                <w:sz w:val="20"/>
                <w:szCs w:val="20"/>
              </w:rPr>
              <w:t>przedmiotowych efektach uczenia się</w:t>
            </w:r>
          </w:p>
        </w:tc>
      </w:tr>
      <w:tr w:rsidR="00FB4C4A" w:rsidRPr="003933BE" w14:paraId="77B058C6" w14:textId="77777777" w:rsidTr="75E68DFC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DCFCB2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FB4C4A" w:rsidRPr="003933BE" w14:paraId="14ABCB12" w14:textId="77777777" w:rsidTr="75E68D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F14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C284" w14:textId="77777777" w:rsidR="00FB4C4A" w:rsidRPr="003933BE" w:rsidRDefault="00FB4C4A" w:rsidP="00F3253D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B60A0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40082B" w:rsidRPr="003933BE" w14:paraId="4071CA77" w14:textId="77777777" w:rsidTr="75E68DF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362D" w14:textId="6CE2B3D4" w:rsidR="0040082B" w:rsidRPr="008C61E3" w:rsidRDefault="0FD13D56" w:rsidP="03C57A30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3C57A30">
              <w:rPr>
                <w:sz w:val="18"/>
                <w:szCs w:val="18"/>
              </w:rPr>
              <w:t>Ćwiczenie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1E82" w14:textId="3B48A8ED" w:rsidR="0040082B" w:rsidRPr="00BF0173" w:rsidRDefault="0040082B" w:rsidP="03C57A30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BF0173">
              <w:rPr>
                <w:sz w:val="20"/>
                <w:szCs w:val="20"/>
              </w:rPr>
              <w:t xml:space="preserve"> </w:t>
            </w:r>
            <w:r w:rsidR="79F052B3" w:rsidRPr="00BF0173">
              <w:rPr>
                <w:sz w:val="20"/>
                <w:szCs w:val="20"/>
              </w:rPr>
              <w:t>Pozytywna ocena u</w:t>
            </w:r>
            <w:r w:rsidR="4AAB5E03" w:rsidRPr="00BF0173">
              <w:rPr>
                <w:sz w:val="20"/>
                <w:szCs w:val="20"/>
              </w:rPr>
              <w:t>kazani</w:t>
            </w:r>
            <w:r w:rsidR="0FBC719C" w:rsidRPr="00BF0173">
              <w:rPr>
                <w:sz w:val="20"/>
                <w:szCs w:val="20"/>
              </w:rPr>
              <w:t>a</w:t>
            </w:r>
            <w:r w:rsidR="4AAB5E03" w:rsidRPr="00BF0173">
              <w:rPr>
                <w:sz w:val="20"/>
                <w:szCs w:val="20"/>
              </w:rPr>
              <w:t xml:space="preserve"> p</w:t>
            </w:r>
            <w:r w:rsidR="2AC224EF" w:rsidRPr="03C57A30">
              <w:rPr>
                <w:sz w:val="20"/>
                <w:szCs w:val="20"/>
              </w:rPr>
              <w:t>rojekt</w:t>
            </w:r>
            <w:r w:rsidR="68844909" w:rsidRPr="03C57A30">
              <w:rPr>
                <w:sz w:val="20"/>
                <w:szCs w:val="20"/>
              </w:rPr>
              <w:t>u</w:t>
            </w:r>
            <w:r w:rsidR="2AC224EF" w:rsidRPr="03C57A30">
              <w:rPr>
                <w:sz w:val="20"/>
                <w:szCs w:val="20"/>
              </w:rPr>
              <w:t xml:space="preserve"> zaliczeniow</w:t>
            </w:r>
            <w:r w:rsidR="0C55D192" w:rsidRPr="03C57A30">
              <w:rPr>
                <w:sz w:val="20"/>
                <w:szCs w:val="20"/>
              </w:rPr>
              <w:t>ego</w:t>
            </w:r>
            <w:r w:rsidR="2AC224EF" w:rsidRPr="03C57A30">
              <w:rPr>
                <w:sz w:val="20"/>
                <w:szCs w:val="20"/>
              </w:rPr>
              <w:t xml:space="preserve"> przygotowan</w:t>
            </w:r>
            <w:r w:rsidR="78263E83" w:rsidRPr="03C57A30">
              <w:rPr>
                <w:sz w:val="20"/>
                <w:szCs w:val="20"/>
              </w:rPr>
              <w:t>ego</w:t>
            </w:r>
            <w:r w:rsidR="2AC224EF" w:rsidRPr="03C57A30">
              <w:rPr>
                <w:sz w:val="20"/>
                <w:szCs w:val="20"/>
              </w:rPr>
              <w:t xml:space="preserve"> w formie ustnej – studenci rozwiązują konkretny problem z zakresu planowania marketingowego oraz kolokwium zaliczeniowe. Ponadto 10% oceny jest uzależnione od aktywności studenta podczas zajęć (udział w dyskusjach, zaangażowanie w realizowane ćwiczenia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CAAD31C" w14:textId="5ADC9C68" w:rsidR="0040082B" w:rsidRPr="003933BE" w:rsidRDefault="0040082B" w:rsidP="2971B0A6">
            <w:pPr>
              <w:spacing w:before="60" w:after="60"/>
              <w:jc w:val="center"/>
              <w:rPr>
                <w:color w:val="000000" w:themeColor="text1"/>
                <w:spacing w:val="-1"/>
                <w:sz w:val="20"/>
                <w:szCs w:val="20"/>
              </w:rPr>
            </w:pPr>
            <w:r w:rsidRPr="006430D4">
              <w:rPr>
                <w:spacing w:val="-1"/>
                <w:sz w:val="18"/>
                <w:szCs w:val="18"/>
              </w:rPr>
              <w:t>Wiedza, umiejętności, kompetencje społeczne</w:t>
            </w:r>
            <w:r w:rsidR="4F04B882" w:rsidRPr="006430D4">
              <w:rPr>
                <w:spacing w:val="-1"/>
                <w:sz w:val="18"/>
                <w:szCs w:val="18"/>
              </w:rPr>
              <w:t xml:space="preserve"> </w:t>
            </w:r>
            <w:r w:rsidR="4F04B882" w:rsidRPr="2971B0A6">
              <w:rPr>
                <w:color w:val="000000" w:themeColor="text1"/>
                <w:sz w:val="20"/>
                <w:szCs w:val="20"/>
              </w:rPr>
              <w:t xml:space="preserve">określone w </w:t>
            </w:r>
            <w:r w:rsidR="4F04B882" w:rsidRPr="2971B0A6">
              <w:rPr>
                <w:sz w:val="20"/>
                <w:szCs w:val="20"/>
              </w:rPr>
              <w:t>przedmiotowych efektach uczenia się</w:t>
            </w:r>
          </w:p>
        </w:tc>
      </w:tr>
      <w:tr w:rsidR="00FB4C4A" w:rsidRPr="003933BE" w14:paraId="7C2C36BB" w14:textId="77777777" w:rsidTr="75E68DFC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94DE3E2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FB4C4A" w:rsidRPr="003933BE" w14:paraId="43CDEAC2" w14:textId="77777777" w:rsidTr="75E68DFC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97C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7A9759DF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5FC324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FB4C4A" w:rsidRPr="003933BE" w14:paraId="7528C339" w14:textId="77777777" w:rsidTr="75E68DFC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DB3F489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05E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534FCC6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612C03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5E249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FB4C4A" w:rsidRPr="003933BE" w14:paraId="17F815B0" w14:textId="77777777" w:rsidTr="75E68DF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6AFA" w14:textId="446A30F8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3C57A30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483AB2DB" w:rsidRPr="03C57A30">
              <w:rPr>
                <w:snapToGrid w:val="0"/>
                <w:sz w:val="18"/>
                <w:szCs w:val="18"/>
              </w:rPr>
              <w:t>osoby prowadzącej zajęcia</w:t>
            </w:r>
            <w:r w:rsidRPr="03C57A30">
              <w:rPr>
                <w:snapToGrid w:val="0"/>
                <w:sz w:val="18"/>
                <w:szCs w:val="18"/>
              </w:rPr>
              <w:t xml:space="preserve"> i studentów  ( ćwiczenia,)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03C57A30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C9AB" w14:textId="023781B8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</w:t>
            </w:r>
            <w:r w:rsidR="6D95886C"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8F7E96" w14:textId="2F1FDAC2" w:rsidR="00FB4C4A" w:rsidRPr="00122A32" w:rsidRDefault="6D95886C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0FB4C4A" w:rsidRPr="00122A32">
              <w:rPr>
                <w:spacing w:val="-1"/>
                <w:sz w:val="18"/>
                <w:szCs w:val="18"/>
              </w:rPr>
              <w:t>7</w:t>
            </w:r>
          </w:p>
        </w:tc>
      </w:tr>
      <w:tr w:rsidR="00FB4C4A" w:rsidRPr="003933BE" w14:paraId="336A4D3D" w14:textId="77777777" w:rsidTr="75E68DF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C892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6C6F5563" w14:textId="7987EB0C" w:rsidR="00FB4C4A" w:rsidRPr="001462FB" w:rsidRDefault="00FB4C4A" w:rsidP="03C57A30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03C57A30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3388DF38" w:rsidRPr="03C57A30">
              <w:rPr>
                <w:snapToGrid w:val="0"/>
                <w:sz w:val="18"/>
                <w:szCs w:val="18"/>
              </w:rPr>
              <w:t>osoby prowadzącej zajęcia</w:t>
            </w:r>
            <w:r w:rsidRPr="03C57A30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BAB1" w14:textId="77777777" w:rsidR="00FB4C4A" w:rsidRPr="00122A32" w:rsidRDefault="0F980F23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A5D85D" w14:textId="77777777" w:rsidR="00FB4C4A" w:rsidRPr="00122A32" w:rsidRDefault="0F980F23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15</w:t>
            </w:r>
          </w:p>
        </w:tc>
      </w:tr>
      <w:tr w:rsidR="00FB4C4A" w:rsidRPr="003933BE" w14:paraId="61DDA885" w14:textId="77777777" w:rsidTr="75E68DF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F4C1" w14:textId="77777777" w:rsidR="00FB4C4A" w:rsidRPr="003933BE" w:rsidRDefault="00FB4C4A" w:rsidP="75E68DFC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75E68DFC">
              <w:rPr>
                <w:snapToGrid w:val="0"/>
                <w:sz w:val="18"/>
                <w:szCs w:val="18"/>
              </w:rPr>
              <w:t xml:space="preserve">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508E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9A1327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</w:tr>
      <w:tr w:rsidR="00FB4C4A" w:rsidRPr="003933BE" w14:paraId="53ECAB2A" w14:textId="77777777" w:rsidTr="75E68DF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CFB6" w14:textId="77777777" w:rsidR="00FB4C4A" w:rsidRPr="003933BE" w:rsidRDefault="00FB4C4A" w:rsidP="00FB4C4A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20FB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1D08EF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2C849967" w14:textId="77777777" w:rsidTr="75E68DF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4B4A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7DA83856" w14:textId="5318463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2F02" w14:textId="77777777" w:rsidR="00FB4C4A" w:rsidRPr="00122A32" w:rsidRDefault="1CD0D114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68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62BA0" w14:textId="77777777" w:rsidR="00FB4C4A" w:rsidRPr="00122A32" w:rsidRDefault="1CD0D114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83</w:t>
            </w:r>
          </w:p>
        </w:tc>
      </w:tr>
      <w:tr w:rsidR="00FB4C4A" w:rsidRPr="003933BE" w14:paraId="0D6CDF64" w14:textId="77777777" w:rsidTr="75E68DF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DD0E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5DB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162A9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FB4C4A" w:rsidRPr="003933BE" w14:paraId="5BABA202" w14:textId="77777777" w:rsidTr="75E68DFC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4C2AE7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FB4C4A" w:rsidRPr="008C61E3" w14:paraId="44CFA6A8" w14:textId="77777777" w:rsidTr="75E68DFC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627308F5" w14:textId="77777777" w:rsidR="00FB4C4A" w:rsidRPr="009F7758" w:rsidRDefault="00FB4C4A" w:rsidP="009F7758">
            <w:pPr>
              <w:widowControl w:val="0"/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9F7758">
              <w:rPr>
                <w:b/>
                <w:bCs/>
                <w:snapToGrid w:val="0"/>
                <w:color w:val="000000" w:themeColor="text1"/>
                <w:sz w:val="20"/>
                <w:szCs w:val="20"/>
              </w:rPr>
              <w:t>Literatura podstawowa przedmiotu:</w:t>
            </w:r>
          </w:p>
          <w:p w14:paraId="344A87F4" w14:textId="7A1B67ED" w:rsidR="009F7758" w:rsidRPr="009F7758" w:rsidRDefault="009F7758" w:rsidP="009F7758">
            <w:pPr>
              <w:pStyle w:val="Nagwek1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F7758"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 xml:space="preserve">Pomykalski, </w:t>
            </w:r>
            <w:r w:rsidRPr="009F7758">
              <w:rPr>
                <w:rFonts w:ascii="Times New Roman" w:hAnsi="Times New Roman" w:cs="Times New Roman"/>
                <w:sz w:val="20"/>
                <w:szCs w:val="20"/>
              </w:rPr>
              <w:t>Zarządzanie i planowanie marketingowe, PWN 2017</w:t>
            </w:r>
          </w:p>
          <w:p w14:paraId="1E733547" w14:textId="2A4E7375" w:rsidR="00FB4C4A" w:rsidRPr="009F7758" w:rsidRDefault="00A7603F" w:rsidP="009F7758">
            <w:pPr>
              <w:pStyle w:val="Nagwek1"/>
              <w:shd w:val="clear" w:color="auto" w:fill="FFFFFF"/>
              <w:spacing w:before="0" w:after="0" w:line="276" w:lineRule="auto"/>
              <w:ind w:left="36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 w:rsidRPr="009F7758"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>K. Śliwińska, Narzędzia i techniki komunikacji marketingowej w XXI wieku, Wolters Kluwer Warszawa 2011</w:t>
            </w:r>
          </w:p>
        </w:tc>
      </w:tr>
      <w:tr w:rsidR="00FB4C4A" w:rsidRPr="008C61E3" w14:paraId="443D30D0" w14:textId="77777777" w:rsidTr="75E68DF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1CE97BD0" w14:textId="77777777" w:rsidR="00FB4C4A" w:rsidRDefault="00FB4C4A" w:rsidP="00A92AA5">
            <w:pPr>
              <w:widowControl w:val="0"/>
              <w:spacing w:line="276" w:lineRule="auto"/>
              <w:rPr>
                <w:b/>
                <w:bCs/>
                <w:snapToGrid w:val="0"/>
                <w:sz w:val="20"/>
                <w:szCs w:val="20"/>
              </w:rPr>
            </w:pPr>
            <w:r w:rsidRPr="009F44B3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3B9CFDA3" w14:textId="01249A69" w:rsidR="00A92AA5" w:rsidRPr="00A92AA5" w:rsidRDefault="00A92AA5" w:rsidP="00A92AA5">
            <w:pPr>
              <w:widowControl w:val="0"/>
              <w:spacing w:line="276" w:lineRule="auto"/>
              <w:rPr>
                <w:snapToGrid w:val="0"/>
                <w:sz w:val="20"/>
                <w:szCs w:val="20"/>
              </w:rPr>
            </w:pPr>
            <w:r w:rsidRPr="00A92AA5">
              <w:rPr>
                <w:snapToGrid w:val="0"/>
                <w:sz w:val="20"/>
                <w:szCs w:val="20"/>
              </w:rPr>
              <w:t>Z. Knecht, „Zarządzanie i planowanie marketingowe”, C.H. Beck Warszawa 2004.</w:t>
            </w:r>
          </w:p>
          <w:p w14:paraId="10BB2617" w14:textId="6EAB1FD2" w:rsidR="00A92AA5" w:rsidRPr="00A92AA5" w:rsidRDefault="00A92AA5" w:rsidP="00A92AA5">
            <w:pPr>
              <w:widowControl w:val="0"/>
              <w:spacing w:line="276" w:lineRule="auto"/>
              <w:rPr>
                <w:snapToGrid w:val="0"/>
                <w:sz w:val="20"/>
                <w:szCs w:val="20"/>
              </w:rPr>
            </w:pPr>
            <w:r w:rsidRPr="00A92AA5">
              <w:rPr>
                <w:snapToGrid w:val="0"/>
                <w:sz w:val="20"/>
                <w:szCs w:val="20"/>
              </w:rPr>
              <w:t xml:space="preserve">„Decyzje marketingowe w przedsiębiorstwie” pod red. J. Mazur, </w:t>
            </w:r>
            <w:proofErr w:type="spellStart"/>
            <w:r w:rsidRPr="00A92AA5">
              <w:rPr>
                <w:snapToGrid w:val="0"/>
                <w:sz w:val="20"/>
                <w:szCs w:val="20"/>
              </w:rPr>
              <w:t>Difin</w:t>
            </w:r>
            <w:proofErr w:type="spellEnd"/>
            <w:r w:rsidRPr="00A92AA5">
              <w:rPr>
                <w:snapToGrid w:val="0"/>
                <w:sz w:val="20"/>
                <w:szCs w:val="20"/>
              </w:rPr>
              <w:t xml:space="preserve"> Warszawa 2003.</w:t>
            </w:r>
          </w:p>
          <w:p w14:paraId="6FD7C8BF" w14:textId="76B10BF5" w:rsidR="00A92AA5" w:rsidRPr="00A92AA5" w:rsidRDefault="00A92AA5" w:rsidP="00A92AA5">
            <w:pPr>
              <w:widowControl w:val="0"/>
              <w:spacing w:line="276" w:lineRule="auto"/>
              <w:rPr>
                <w:b/>
                <w:bCs/>
                <w:snapToGrid w:val="0"/>
                <w:sz w:val="20"/>
                <w:szCs w:val="20"/>
              </w:rPr>
            </w:pPr>
            <w:r w:rsidRPr="00A92AA5">
              <w:rPr>
                <w:snapToGrid w:val="0"/>
                <w:sz w:val="20"/>
                <w:szCs w:val="20"/>
              </w:rPr>
              <w:t xml:space="preserve">„Zarządzanie strategiczne przedsiębiorstwem – od kryzysu do sukcesu” pod red. E. Urbanowskiej – </w:t>
            </w:r>
            <w:proofErr w:type="spellStart"/>
            <w:r w:rsidRPr="00A92AA5">
              <w:rPr>
                <w:snapToGrid w:val="0"/>
                <w:sz w:val="20"/>
                <w:szCs w:val="20"/>
              </w:rPr>
              <w:t>Sojkin</w:t>
            </w:r>
            <w:proofErr w:type="spellEnd"/>
            <w:r w:rsidRPr="00A92AA5">
              <w:rPr>
                <w:snapToGrid w:val="0"/>
                <w:sz w:val="20"/>
                <w:szCs w:val="20"/>
              </w:rPr>
              <w:t>, AE Poznań</w:t>
            </w:r>
          </w:p>
        </w:tc>
      </w:tr>
      <w:tr w:rsidR="00FB4C4A" w:rsidRPr="003933BE" w14:paraId="2469C5F3" w14:textId="77777777" w:rsidTr="75E68DF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A8664EA" w14:textId="77777777" w:rsidR="00FB4C4A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  <w:p w14:paraId="10DA5E8B" w14:textId="2BEC0215" w:rsidR="00FB4C4A" w:rsidRPr="008C61E3" w:rsidRDefault="00FB4C4A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lang w:eastAsia="ja-JP"/>
              </w:rPr>
            </w:pPr>
          </w:p>
        </w:tc>
      </w:tr>
    </w:tbl>
    <w:p w14:paraId="08DBD1C0" w14:textId="77777777" w:rsidR="00FB4C4A" w:rsidRDefault="00FB4C4A" w:rsidP="00FB4C4A"/>
    <w:p w14:paraId="5D5D955F" w14:textId="77777777" w:rsidR="0043697D" w:rsidRDefault="0043697D" w:rsidP="0043697D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10377" w14:textId="77777777" w:rsidR="00AD17DD" w:rsidRDefault="00AD17DD" w:rsidP="00A86E0A">
      <w:r>
        <w:separator/>
      </w:r>
    </w:p>
  </w:endnote>
  <w:endnote w:type="continuationSeparator" w:id="0">
    <w:p w14:paraId="7BD25443" w14:textId="77777777" w:rsidR="00AD17DD" w:rsidRDefault="00AD17DD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6E1B96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ECB19" w14:textId="77777777" w:rsidR="000E2F21" w:rsidRDefault="000E2F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1CEAD0" w14:textId="77777777" w:rsidR="00AD17DD" w:rsidRDefault="00AD17DD" w:rsidP="00A86E0A">
      <w:r>
        <w:separator/>
      </w:r>
    </w:p>
  </w:footnote>
  <w:footnote w:type="continuationSeparator" w:id="0">
    <w:p w14:paraId="21799831" w14:textId="77777777" w:rsidR="00AD17DD" w:rsidRDefault="00AD17DD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E6187" w14:textId="77777777" w:rsidR="000E2F21" w:rsidRDefault="000E2F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1E95E49C" w:rsidR="00A86E0A" w:rsidRDefault="00A86E0A" w:rsidP="006E1B96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858E4" w14:textId="77777777" w:rsidR="000E2F21" w:rsidRDefault="000E2F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956759"/>
    <w:multiLevelType w:val="hybridMultilevel"/>
    <w:tmpl w:val="2F9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9291C"/>
    <w:multiLevelType w:val="hybridMultilevel"/>
    <w:tmpl w:val="D5D846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8" w15:restartNumberingAfterBreak="0">
    <w:nsid w:val="414F28A6"/>
    <w:multiLevelType w:val="multilevel"/>
    <w:tmpl w:val="6BAE6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07E47F1"/>
    <w:multiLevelType w:val="hybridMultilevel"/>
    <w:tmpl w:val="084A759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932699"/>
    <w:multiLevelType w:val="hybridMultilevel"/>
    <w:tmpl w:val="31840228"/>
    <w:lvl w:ilvl="0" w:tplc="3C260D7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55555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9973412">
    <w:abstractNumId w:val="7"/>
  </w:num>
  <w:num w:numId="2" w16cid:durableId="974258589">
    <w:abstractNumId w:val="3"/>
  </w:num>
  <w:num w:numId="3" w16cid:durableId="589585289">
    <w:abstractNumId w:val="15"/>
  </w:num>
  <w:num w:numId="4" w16cid:durableId="36897298">
    <w:abstractNumId w:val="11"/>
  </w:num>
  <w:num w:numId="5" w16cid:durableId="536241777">
    <w:abstractNumId w:val="9"/>
  </w:num>
  <w:num w:numId="6" w16cid:durableId="1243950518">
    <w:abstractNumId w:val="4"/>
  </w:num>
  <w:num w:numId="7" w16cid:durableId="1266691423">
    <w:abstractNumId w:val="0"/>
  </w:num>
  <w:num w:numId="8" w16cid:durableId="1261135262">
    <w:abstractNumId w:val="6"/>
  </w:num>
  <w:num w:numId="9" w16cid:durableId="164906713">
    <w:abstractNumId w:val="14"/>
  </w:num>
  <w:num w:numId="10" w16cid:durableId="620041199">
    <w:abstractNumId w:val="13"/>
  </w:num>
  <w:num w:numId="11" w16cid:durableId="1203250675">
    <w:abstractNumId w:val="12"/>
  </w:num>
  <w:num w:numId="12" w16cid:durableId="182550335">
    <w:abstractNumId w:val="16"/>
  </w:num>
  <w:num w:numId="13" w16cid:durableId="875583958">
    <w:abstractNumId w:val="5"/>
  </w:num>
  <w:num w:numId="14" w16cid:durableId="197133731">
    <w:abstractNumId w:val="8"/>
  </w:num>
  <w:num w:numId="15" w16cid:durableId="2005819361">
    <w:abstractNumId w:val="1"/>
  </w:num>
  <w:num w:numId="16" w16cid:durableId="363406624">
    <w:abstractNumId w:val="2"/>
  </w:num>
  <w:num w:numId="17" w16cid:durableId="1025060676">
    <w:abstractNumId w:val="17"/>
  </w:num>
  <w:num w:numId="18" w16cid:durableId="2001686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4644A"/>
    <w:rsid w:val="00056B4D"/>
    <w:rsid w:val="00075698"/>
    <w:rsid w:val="00093E0E"/>
    <w:rsid w:val="000945EE"/>
    <w:rsid w:val="000954D3"/>
    <w:rsid w:val="000C31B2"/>
    <w:rsid w:val="000E2F21"/>
    <w:rsid w:val="001027D2"/>
    <w:rsid w:val="00172781"/>
    <w:rsid w:val="001A117F"/>
    <w:rsid w:val="001C340E"/>
    <w:rsid w:val="001E4F86"/>
    <w:rsid w:val="001F4C92"/>
    <w:rsid w:val="002800BF"/>
    <w:rsid w:val="00284E48"/>
    <w:rsid w:val="002C2C5D"/>
    <w:rsid w:val="003056AB"/>
    <w:rsid w:val="00320E87"/>
    <w:rsid w:val="00365158"/>
    <w:rsid w:val="003711D2"/>
    <w:rsid w:val="003756E7"/>
    <w:rsid w:val="00386131"/>
    <w:rsid w:val="003933BE"/>
    <w:rsid w:val="003A002E"/>
    <w:rsid w:val="003B74A3"/>
    <w:rsid w:val="003D744E"/>
    <w:rsid w:val="0040082B"/>
    <w:rsid w:val="00430AED"/>
    <w:rsid w:val="00431D90"/>
    <w:rsid w:val="0043697D"/>
    <w:rsid w:val="00492D0A"/>
    <w:rsid w:val="004C23EB"/>
    <w:rsid w:val="004E4A75"/>
    <w:rsid w:val="005211A5"/>
    <w:rsid w:val="00532F1B"/>
    <w:rsid w:val="00566AC7"/>
    <w:rsid w:val="00576E3F"/>
    <w:rsid w:val="00591E86"/>
    <w:rsid w:val="005D4392"/>
    <w:rsid w:val="006315FB"/>
    <w:rsid w:val="00633A8A"/>
    <w:rsid w:val="006727A4"/>
    <w:rsid w:val="00683BB5"/>
    <w:rsid w:val="0069308D"/>
    <w:rsid w:val="006A1636"/>
    <w:rsid w:val="006A771B"/>
    <w:rsid w:val="006B2A94"/>
    <w:rsid w:val="006C01B7"/>
    <w:rsid w:val="006E1B96"/>
    <w:rsid w:val="006E7945"/>
    <w:rsid w:val="0071322A"/>
    <w:rsid w:val="007148F4"/>
    <w:rsid w:val="00783218"/>
    <w:rsid w:val="007849D4"/>
    <w:rsid w:val="007B4E79"/>
    <w:rsid w:val="007E6571"/>
    <w:rsid w:val="008409C1"/>
    <w:rsid w:val="008575D8"/>
    <w:rsid w:val="00860446"/>
    <w:rsid w:val="00880685"/>
    <w:rsid w:val="008961C9"/>
    <w:rsid w:val="008B1F1E"/>
    <w:rsid w:val="008C5BCA"/>
    <w:rsid w:val="008E360F"/>
    <w:rsid w:val="008F70FA"/>
    <w:rsid w:val="0091573A"/>
    <w:rsid w:val="009655E5"/>
    <w:rsid w:val="00974E51"/>
    <w:rsid w:val="009A132D"/>
    <w:rsid w:val="009A39DA"/>
    <w:rsid w:val="009C193F"/>
    <w:rsid w:val="009E0F33"/>
    <w:rsid w:val="009F44B3"/>
    <w:rsid w:val="009F4CDA"/>
    <w:rsid w:val="009F5B56"/>
    <w:rsid w:val="009F7758"/>
    <w:rsid w:val="00A21420"/>
    <w:rsid w:val="00A35824"/>
    <w:rsid w:val="00A7603F"/>
    <w:rsid w:val="00A86E0A"/>
    <w:rsid w:val="00A92AA5"/>
    <w:rsid w:val="00AA012F"/>
    <w:rsid w:val="00AD17DD"/>
    <w:rsid w:val="00AE5AF1"/>
    <w:rsid w:val="00AF393C"/>
    <w:rsid w:val="00AF7DCE"/>
    <w:rsid w:val="00B011B0"/>
    <w:rsid w:val="00B10523"/>
    <w:rsid w:val="00B23302"/>
    <w:rsid w:val="00B53423"/>
    <w:rsid w:val="00BA3F5C"/>
    <w:rsid w:val="00BC1B5C"/>
    <w:rsid w:val="00BD350B"/>
    <w:rsid w:val="00BD7574"/>
    <w:rsid w:val="00BF0173"/>
    <w:rsid w:val="00C13F77"/>
    <w:rsid w:val="00C44912"/>
    <w:rsid w:val="00CA2388"/>
    <w:rsid w:val="00CB43D6"/>
    <w:rsid w:val="00CE4D7D"/>
    <w:rsid w:val="00CF1FB4"/>
    <w:rsid w:val="00D03B12"/>
    <w:rsid w:val="00D04286"/>
    <w:rsid w:val="00D22620"/>
    <w:rsid w:val="00D23FCE"/>
    <w:rsid w:val="00D5428A"/>
    <w:rsid w:val="00D63766"/>
    <w:rsid w:val="00DE337D"/>
    <w:rsid w:val="00E06FCD"/>
    <w:rsid w:val="00E1463C"/>
    <w:rsid w:val="00E156D4"/>
    <w:rsid w:val="00EC298B"/>
    <w:rsid w:val="00EC45CD"/>
    <w:rsid w:val="00EF22AE"/>
    <w:rsid w:val="00F017DA"/>
    <w:rsid w:val="00F1266B"/>
    <w:rsid w:val="00F24FD4"/>
    <w:rsid w:val="00F30681"/>
    <w:rsid w:val="00F30728"/>
    <w:rsid w:val="00F914F3"/>
    <w:rsid w:val="00FB4C4A"/>
    <w:rsid w:val="00FC15B4"/>
    <w:rsid w:val="00FC1F05"/>
    <w:rsid w:val="00FC3F08"/>
    <w:rsid w:val="00FE596F"/>
    <w:rsid w:val="03C57A30"/>
    <w:rsid w:val="043764C1"/>
    <w:rsid w:val="047572B4"/>
    <w:rsid w:val="0552E922"/>
    <w:rsid w:val="08F5707E"/>
    <w:rsid w:val="099CC7C3"/>
    <w:rsid w:val="0C55D192"/>
    <w:rsid w:val="0EC53CBE"/>
    <w:rsid w:val="0F4B5D6F"/>
    <w:rsid w:val="0F980F23"/>
    <w:rsid w:val="0FBC719C"/>
    <w:rsid w:val="0FD13D56"/>
    <w:rsid w:val="10BA6D16"/>
    <w:rsid w:val="142F5770"/>
    <w:rsid w:val="15055E1D"/>
    <w:rsid w:val="1536D445"/>
    <w:rsid w:val="155D3F67"/>
    <w:rsid w:val="160E98AF"/>
    <w:rsid w:val="1652E6E3"/>
    <w:rsid w:val="19C4EB4E"/>
    <w:rsid w:val="1A087BF6"/>
    <w:rsid w:val="1C31AB50"/>
    <w:rsid w:val="1C6801EB"/>
    <w:rsid w:val="1CD0D114"/>
    <w:rsid w:val="20ABE33F"/>
    <w:rsid w:val="2107F3AD"/>
    <w:rsid w:val="2470F048"/>
    <w:rsid w:val="27DCE4AB"/>
    <w:rsid w:val="2971B0A6"/>
    <w:rsid w:val="2AC224EF"/>
    <w:rsid w:val="2EB5836C"/>
    <w:rsid w:val="2FF8EAD6"/>
    <w:rsid w:val="3079C68C"/>
    <w:rsid w:val="31B929D0"/>
    <w:rsid w:val="32311BDE"/>
    <w:rsid w:val="32E432E4"/>
    <w:rsid w:val="3388DF38"/>
    <w:rsid w:val="389A53C3"/>
    <w:rsid w:val="390168D7"/>
    <w:rsid w:val="3BFDA8B9"/>
    <w:rsid w:val="3C2A9EBE"/>
    <w:rsid w:val="3D55964A"/>
    <w:rsid w:val="3E9AE9F3"/>
    <w:rsid w:val="3F1CBC55"/>
    <w:rsid w:val="42ABA8D4"/>
    <w:rsid w:val="43AFB667"/>
    <w:rsid w:val="4531A9B8"/>
    <w:rsid w:val="4580CC13"/>
    <w:rsid w:val="46551CA1"/>
    <w:rsid w:val="47C578C1"/>
    <w:rsid w:val="47F0ED02"/>
    <w:rsid w:val="483AB2DB"/>
    <w:rsid w:val="489D8DAC"/>
    <w:rsid w:val="49109F40"/>
    <w:rsid w:val="49F0EDA5"/>
    <w:rsid w:val="4AAB5E03"/>
    <w:rsid w:val="4F04B882"/>
    <w:rsid w:val="546E8FF4"/>
    <w:rsid w:val="5497BAD8"/>
    <w:rsid w:val="5798CE67"/>
    <w:rsid w:val="5BB817EC"/>
    <w:rsid w:val="5C19710C"/>
    <w:rsid w:val="5C272088"/>
    <w:rsid w:val="5D31F5C4"/>
    <w:rsid w:val="5D886E8B"/>
    <w:rsid w:val="5E4A2E00"/>
    <w:rsid w:val="5EC3AC44"/>
    <w:rsid w:val="65039B04"/>
    <w:rsid w:val="68844909"/>
    <w:rsid w:val="699B86A2"/>
    <w:rsid w:val="6A115BB1"/>
    <w:rsid w:val="6D95886C"/>
    <w:rsid w:val="6E84D734"/>
    <w:rsid w:val="6FFDE347"/>
    <w:rsid w:val="70291A9E"/>
    <w:rsid w:val="74127487"/>
    <w:rsid w:val="757C3D8D"/>
    <w:rsid w:val="75E68DFC"/>
    <w:rsid w:val="78263E83"/>
    <w:rsid w:val="785473D8"/>
    <w:rsid w:val="78DFFD79"/>
    <w:rsid w:val="7960C01F"/>
    <w:rsid w:val="799CA7D4"/>
    <w:rsid w:val="79F052B3"/>
    <w:rsid w:val="7D122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E9909-6D4D-481B-ABE1-D0263511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878</Words>
  <Characters>5268</Characters>
  <Application>Microsoft Office Word</Application>
  <DocSecurity>0</DocSecurity>
  <Lines>43</Lines>
  <Paragraphs>12</Paragraphs>
  <ScaleCrop>false</ScaleCrop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24</cp:revision>
  <cp:lastPrinted>2019-09-15T17:18:00Z</cp:lastPrinted>
  <dcterms:created xsi:type="dcterms:W3CDTF">2024-06-07T10:23:00Z</dcterms:created>
  <dcterms:modified xsi:type="dcterms:W3CDTF">2024-08-13T19:26:00Z</dcterms:modified>
</cp:coreProperties>
</file>